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33" w:rsidRDefault="004F4933" w:rsidP="004F4933">
      <w:pPr>
        <w:jc w:val="center"/>
        <w:rPr>
          <w:b/>
        </w:rPr>
      </w:pPr>
      <w:r w:rsidRPr="009E242D">
        <w:rPr>
          <w:b/>
        </w:rPr>
        <w:t xml:space="preserve">Памятка </w:t>
      </w:r>
      <w:r w:rsidRPr="009E242D">
        <w:rPr>
          <w:b/>
        </w:rPr>
        <w:br w:type="textWrapping" w:clear="all"/>
        <w:t>для обучающихся при появлении симптомов гриппоподобной болезни</w:t>
      </w:r>
    </w:p>
    <w:p w:rsidR="004F4933" w:rsidRDefault="004F4933" w:rsidP="004F4933">
      <w:pPr>
        <w:jc w:val="center"/>
        <w:rPr>
          <w:b/>
        </w:rPr>
      </w:pPr>
    </w:p>
    <w:p w:rsidR="004F4933" w:rsidRDefault="004F4933" w:rsidP="004F4933">
      <w:pPr>
        <w:ind w:firstLine="540"/>
        <w:rPr>
          <w:b/>
        </w:rPr>
      </w:pPr>
      <w:r>
        <w:rPr>
          <w:b/>
        </w:rPr>
        <w:t>Симптомы:</w:t>
      </w:r>
    </w:p>
    <w:p w:rsidR="004F4933" w:rsidRDefault="004F4933" w:rsidP="004F4933">
      <w:pPr>
        <w:ind w:firstLine="540"/>
      </w:pPr>
      <w:r>
        <w:t>Признаки заболевания, вызываемого новым вирусом гриппа (</w:t>
      </w:r>
      <w:r>
        <w:rPr>
          <w:lang w:val="en-US"/>
        </w:rPr>
        <w:t>H</w:t>
      </w:r>
      <w:r w:rsidRPr="009E242D">
        <w:t>1</w:t>
      </w:r>
      <w:r>
        <w:rPr>
          <w:lang w:val="en-US"/>
        </w:rPr>
        <w:t>N</w:t>
      </w:r>
      <w:r w:rsidRPr="009E242D">
        <w:t>1</w:t>
      </w:r>
      <w:r>
        <w:t>) у людей включают:</w:t>
      </w:r>
    </w:p>
    <w:p w:rsidR="004F4933" w:rsidRDefault="004F4933" w:rsidP="004F4933">
      <w:pPr>
        <w:ind w:firstLine="540"/>
      </w:pPr>
      <w:r>
        <w:t>- высокую температуру,</w:t>
      </w:r>
    </w:p>
    <w:p w:rsidR="004F4933" w:rsidRDefault="004F4933" w:rsidP="004F4933">
      <w:pPr>
        <w:ind w:firstLine="540"/>
      </w:pPr>
      <w:r>
        <w:t>- кашель,</w:t>
      </w:r>
    </w:p>
    <w:p w:rsidR="004F4933" w:rsidRDefault="004F4933" w:rsidP="004F4933">
      <w:pPr>
        <w:ind w:firstLine="540"/>
      </w:pPr>
      <w:r>
        <w:t>- боль в горле,</w:t>
      </w:r>
    </w:p>
    <w:p w:rsidR="004F4933" w:rsidRDefault="004F4933" w:rsidP="004F4933">
      <w:pPr>
        <w:ind w:firstLine="540"/>
      </w:pPr>
      <w:r>
        <w:t>- насморк или заложенность носа,</w:t>
      </w:r>
    </w:p>
    <w:p w:rsidR="004F4933" w:rsidRDefault="004F4933" w:rsidP="004F4933">
      <w:pPr>
        <w:ind w:firstLine="540"/>
      </w:pPr>
      <w:r>
        <w:t>- боли во всём теле,</w:t>
      </w:r>
    </w:p>
    <w:p w:rsidR="004F4933" w:rsidRDefault="004F4933" w:rsidP="004F4933">
      <w:pPr>
        <w:ind w:firstLine="540"/>
      </w:pPr>
      <w:r>
        <w:t>- головную боль,</w:t>
      </w:r>
    </w:p>
    <w:p w:rsidR="004F4933" w:rsidRDefault="004F4933" w:rsidP="004F4933">
      <w:pPr>
        <w:ind w:firstLine="540"/>
      </w:pPr>
      <w:r>
        <w:t>- озноб,</w:t>
      </w:r>
    </w:p>
    <w:p w:rsidR="004F4933" w:rsidRDefault="004F4933" w:rsidP="004F4933">
      <w:pPr>
        <w:ind w:firstLine="540"/>
      </w:pPr>
      <w:r>
        <w:t>- слабость.</w:t>
      </w:r>
    </w:p>
    <w:p w:rsidR="004F4933" w:rsidRPr="002524BB" w:rsidRDefault="004F4933" w:rsidP="004F4933">
      <w:pPr>
        <w:ind w:firstLine="540"/>
      </w:pPr>
      <w:r>
        <w:t>У некоторых людей, инфицированных новым вирусом гриппа</w:t>
      </w:r>
      <w:proofErr w:type="gramStart"/>
      <w:r>
        <w:t xml:space="preserve"> А</w:t>
      </w:r>
      <w:proofErr w:type="gramEnd"/>
      <w:r>
        <w:t xml:space="preserve"> (</w:t>
      </w:r>
      <w:r>
        <w:rPr>
          <w:lang w:val="en-US"/>
        </w:rPr>
        <w:t>H</w:t>
      </w:r>
      <w:r w:rsidRPr="002524BB">
        <w:t>1</w:t>
      </w:r>
      <w:r>
        <w:rPr>
          <w:lang w:val="en-US"/>
        </w:rPr>
        <w:t>N</w:t>
      </w:r>
      <w:r w:rsidRPr="002524BB">
        <w:t>1</w:t>
      </w:r>
      <w:r>
        <w:t>)</w:t>
      </w:r>
      <w:r w:rsidRPr="002524BB">
        <w:t>, также отмечаются понос и рвота.</w:t>
      </w:r>
    </w:p>
    <w:p w:rsidR="004F4933" w:rsidRDefault="004F4933" w:rsidP="004F4933">
      <w:pPr>
        <w:ind w:firstLine="540"/>
      </w:pPr>
    </w:p>
    <w:p w:rsidR="004F4933" w:rsidRDefault="004F4933" w:rsidP="004F4933">
      <w:pPr>
        <w:ind w:firstLine="540"/>
        <w:jc w:val="center"/>
        <w:rPr>
          <w:b/>
        </w:rPr>
      </w:pPr>
      <w:r>
        <w:rPr>
          <w:b/>
        </w:rPr>
        <w:t>Если вы заболели</w:t>
      </w:r>
    </w:p>
    <w:p w:rsidR="004F4933" w:rsidRDefault="004F4933" w:rsidP="004F4933">
      <w:pPr>
        <w:ind w:firstLine="540"/>
        <w:jc w:val="center"/>
        <w:rPr>
          <w:b/>
        </w:rPr>
      </w:pPr>
    </w:p>
    <w:p w:rsidR="004F4933" w:rsidRDefault="004F4933" w:rsidP="004F4933">
      <w:pPr>
        <w:numPr>
          <w:ilvl w:val="0"/>
          <w:numId w:val="1"/>
        </w:numPr>
        <w:tabs>
          <w:tab w:val="clear" w:pos="1380"/>
          <w:tab w:val="num" w:pos="900"/>
        </w:tabs>
        <w:ind w:left="900" w:hanging="360"/>
        <w:jc w:val="both"/>
      </w:pPr>
      <w:r>
        <w:t>Если у Вас появились признаки болезни в образовательном учреждении необходимо сообщить преподавателям и немедленно обратиться к медицинскому работнику.</w:t>
      </w:r>
    </w:p>
    <w:p w:rsidR="004F4933" w:rsidRDefault="004F4933" w:rsidP="004F4933">
      <w:pPr>
        <w:numPr>
          <w:ilvl w:val="0"/>
          <w:numId w:val="1"/>
        </w:numPr>
        <w:tabs>
          <w:tab w:val="clear" w:pos="1380"/>
          <w:tab w:val="num" w:pos="900"/>
        </w:tabs>
        <w:ind w:left="900" w:hanging="360"/>
        <w:jc w:val="both"/>
      </w:pPr>
      <w:r>
        <w:t>Если у Вас появились признаки заболевания дома, необходимо сообщить родителям и обратиться в участковую поликлинику по телефону, вызвать врача. В случае высокой температуры тела, наличия рвоты, одышки и других симптомов тяжёлого состояния следует вызвать бригаду неотложной медицинской помощи.</w:t>
      </w:r>
    </w:p>
    <w:p w:rsidR="004F4933" w:rsidRDefault="004F4933" w:rsidP="004F4933">
      <w:pPr>
        <w:ind w:left="540"/>
        <w:jc w:val="both"/>
      </w:pPr>
    </w:p>
    <w:p w:rsidR="004F4933" w:rsidRDefault="004F4933" w:rsidP="004F4933">
      <w:pPr>
        <w:ind w:left="540"/>
        <w:jc w:val="center"/>
        <w:rPr>
          <w:b/>
        </w:rPr>
      </w:pPr>
      <w:r>
        <w:rPr>
          <w:b/>
        </w:rPr>
        <w:t>Как себя вести во время болезни</w:t>
      </w:r>
    </w:p>
    <w:p w:rsidR="004F4933" w:rsidRDefault="004F4933" w:rsidP="004F4933">
      <w:pPr>
        <w:ind w:left="540"/>
        <w:jc w:val="center"/>
        <w:rPr>
          <w:b/>
        </w:rPr>
      </w:pPr>
    </w:p>
    <w:p w:rsidR="004F4933" w:rsidRDefault="004F4933" w:rsidP="004F4933">
      <w:pPr>
        <w:ind w:firstLine="540"/>
        <w:jc w:val="both"/>
      </w:pPr>
      <w:r>
        <w:t>Заболевание может продлиться неделю или дольше. Вы должны оставаться дома или поехать в больницу (по рекомендации врача).</w:t>
      </w:r>
    </w:p>
    <w:p w:rsidR="004F4933" w:rsidRDefault="004F4933" w:rsidP="004F4933">
      <w:pPr>
        <w:ind w:firstLine="540"/>
        <w:jc w:val="both"/>
      </w:pPr>
      <w:r>
        <w:t>Прикрывайте рот и нос носовым платком при чихании или кашле. После использования выбрасывайте платок в мусорную корзину.</w:t>
      </w:r>
    </w:p>
    <w:p w:rsidR="004F4933" w:rsidRDefault="004F4933" w:rsidP="004F4933">
      <w:pPr>
        <w:numPr>
          <w:ilvl w:val="0"/>
          <w:numId w:val="2"/>
        </w:numPr>
        <w:jc w:val="both"/>
      </w:pPr>
      <w:r>
        <w:t>Чаще мойте руки водой с мылом, особенно после кашля или чихания.</w:t>
      </w:r>
    </w:p>
    <w:p w:rsidR="004F4933" w:rsidRDefault="004F4933" w:rsidP="004F4933">
      <w:pPr>
        <w:numPr>
          <w:ilvl w:val="0"/>
          <w:numId w:val="2"/>
        </w:numPr>
        <w:jc w:val="both"/>
      </w:pPr>
      <w:r>
        <w:t>Старайтесь не прикасаться руками к глазам, носу и рту. Старайтесь избегать близких контактов с больными людьми.</w:t>
      </w:r>
    </w:p>
    <w:p w:rsidR="004F4933" w:rsidRDefault="004F4933" w:rsidP="004F4933">
      <w:pPr>
        <w:numPr>
          <w:ilvl w:val="0"/>
          <w:numId w:val="2"/>
        </w:numPr>
        <w:jc w:val="both"/>
      </w:pPr>
      <w:r>
        <w:t>Если вы больны гриппоподобным заболеванием, оставайтесь дома в течение 7 дней после появления признаков болезни.</w:t>
      </w:r>
    </w:p>
    <w:p w:rsidR="004F4933" w:rsidRPr="00403C66" w:rsidRDefault="004F4933" w:rsidP="004F4933">
      <w:pPr>
        <w:ind w:firstLine="540"/>
        <w:jc w:val="both"/>
      </w:pPr>
      <w:r>
        <w:t xml:space="preserve">Если вы больны и находитесь в доме с другими членами семьи, носите медицинскую маску, чтобы не заразить </w:t>
      </w:r>
      <w:proofErr w:type="gramStart"/>
      <w:r>
        <w:t>Ваших</w:t>
      </w:r>
      <w:proofErr w:type="gramEnd"/>
      <w:r>
        <w:t xml:space="preserve"> близких.</w:t>
      </w:r>
    </w:p>
    <w:p w:rsidR="00370000" w:rsidRDefault="00370000"/>
    <w:sectPr w:rsidR="00370000" w:rsidSect="00074D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71DD"/>
    <w:multiLevelType w:val="hybridMultilevel"/>
    <w:tmpl w:val="DA06C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9E02CDE"/>
    <w:multiLevelType w:val="hybridMultilevel"/>
    <w:tmpl w:val="D4D0EFAC"/>
    <w:lvl w:ilvl="0" w:tplc="CEFC4CF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933"/>
    <w:rsid w:val="00370000"/>
    <w:rsid w:val="004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49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хата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2012-05-10T05:52:00Z</dcterms:created>
  <dcterms:modified xsi:type="dcterms:W3CDTF">2012-05-10T05:52:00Z</dcterms:modified>
</cp:coreProperties>
</file>