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CE" w:rsidRDefault="00FB3ACE" w:rsidP="00F258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B3ACE"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744.75pt" o:ole="">
            <v:imagedata r:id="rId6" o:title=""/>
          </v:shape>
          <o:OLEObject Type="Embed" ProgID="FoxitReader.Document" ShapeID="_x0000_i1025" DrawAspect="Content" ObjectID="_1629546869" r:id="rId7"/>
        </w:object>
      </w:r>
    </w:p>
    <w:p w:rsidR="00FB3ACE" w:rsidRDefault="00FB3ACE" w:rsidP="00F258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F25893" w:rsidRPr="00F25893" w:rsidRDefault="00F25893" w:rsidP="00F258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F25893" w:rsidRPr="00F25893" w:rsidRDefault="00F25893" w:rsidP="00F258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>Новодмитриевская</w:t>
      </w:r>
      <w:proofErr w:type="spellEnd"/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начальная  школа»</w:t>
      </w: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Рассмотрено и рекомендовано</w:t>
      </w:r>
      <w:proofErr w:type="gramStart"/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У</w:t>
      </w:r>
      <w:proofErr w:type="gramEnd"/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тверждаю                                                                                          </w:t>
      </w: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ШМО учителей начальных                                                      Директор                                                         </w:t>
      </w: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№ 1 от 28.08.2019                                                                                Л.А.Иевлева                                                                                           </w:t>
      </w: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ШМО                                                                     Приказ № 71 от 29.08.2019                                                                                                                                                                                                  </w:t>
      </w: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Сальникова Т.Н.                                                                                                                                                                                </w:t>
      </w:r>
    </w:p>
    <w:p w:rsidR="00F25893" w:rsidRPr="00F25893" w:rsidRDefault="00F25893" w:rsidP="00F25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93" w:rsidRPr="00F25893" w:rsidRDefault="00F25893" w:rsidP="00F25893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893" w:rsidRPr="00F25893" w:rsidRDefault="00F25893" w:rsidP="00F25893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893" w:rsidRPr="00F25893" w:rsidRDefault="00F25893" w:rsidP="00F25893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893" w:rsidRPr="00F25893" w:rsidRDefault="00F25893" w:rsidP="00F25893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893" w:rsidRPr="00F25893" w:rsidRDefault="00F25893" w:rsidP="00F25893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0403DD" w:rsidP="00F25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F25893"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>абочая программа</w:t>
      </w:r>
    </w:p>
    <w:p w:rsidR="00F25893" w:rsidRPr="00F25893" w:rsidRDefault="00F25893" w:rsidP="00F25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5893" w:rsidRPr="00F25893" w:rsidRDefault="00F25893" w:rsidP="00F25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>по окружающему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миру для 1 дополнительного</w:t>
      </w: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класса.</w:t>
      </w:r>
    </w:p>
    <w:p w:rsidR="00F25893" w:rsidRPr="00F25893" w:rsidRDefault="00F25893" w:rsidP="00F25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5893" w:rsidRPr="00F25893" w:rsidRDefault="00F25893" w:rsidP="00F25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 2019-2020 учебный год.</w:t>
      </w: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>Уровень общего образования: начальное общее.</w:t>
      </w: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 в неделю- 2 ч., количество </w:t>
      </w:r>
      <w:r w:rsidR="00D22122">
        <w:rPr>
          <w:rFonts w:ascii="Times New Roman" w:eastAsia="Calibri" w:hAnsi="Times New Roman" w:cs="Times New Roman"/>
          <w:sz w:val="24"/>
          <w:szCs w:val="24"/>
          <w:lang w:eastAsia="ru-RU"/>
        </w:rPr>
        <w:t>часов в год - 66</w:t>
      </w: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7F6F" w:rsidRDefault="000403DD" w:rsidP="00827F6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АООП НОО </w:t>
      </w:r>
      <w:r w:rsidR="00827F6F">
        <w:rPr>
          <w:rFonts w:ascii="Times New Roman" w:hAnsi="Times New Roman"/>
          <w:color w:val="000000"/>
          <w:sz w:val="24"/>
          <w:szCs w:val="24"/>
        </w:rPr>
        <w:t xml:space="preserve">обучающихся с ЗПР </w:t>
      </w: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Учебно-методический комплект «Школа России». </w:t>
      </w: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893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 первой квалификационной категории Кузьмичева Е.В.</w:t>
      </w:r>
    </w:p>
    <w:p w:rsidR="00F25893" w:rsidRPr="00F25893" w:rsidRDefault="00F25893" w:rsidP="00F25893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893" w:rsidRPr="00F25893" w:rsidRDefault="00F25893" w:rsidP="00F25893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Pr="00F25893" w:rsidRDefault="00F25893" w:rsidP="00F2589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F25893" w:rsidRDefault="00F25893">
      <w:pPr>
        <w:rPr>
          <w:rFonts w:ascii="Times New Roman" w:eastAsia="Calibri" w:hAnsi="Times New Roman" w:cs="Times New Roman"/>
          <w:sz w:val="24"/>
          <w:szCs w:val="24"/>
        </w:rPr>
      </w:pPr>
    </w:p>
    <w:p w:rsidR="00F25893" w:rsidRDefault="00F25893">
      <w:pPr>
        <w:rPr>
          <w:rFonts w:ascii="Times New Roman" w:eastAsia="Calibri" w:hAnsi="Times New Roman" w:cs="Times New Roman"/>
          <w:sz w:val="24"/>
          <w:szCs w:val="24"/>
        </w:rPr>
      </w:pPr>
    </w:p>
    <w:p w:rsidR="00F25893" w:rsidRDefault="00F25893">
      <w:pPr>
        <w:rPr>
          <w:rFonts w:ascii="Times New Roman" w:eastAsia="Calibri" w:hAnsi="Times New Roman" w:cs="Times New Roman"/>
          <w:sz w:val="24"/>
          <w:szCs w:val="24"/>
        </w:rPr>
      </w:pPr>
    </w:p>
    <w:p w:rsidR="00907CD8" w:rsidRDefault="00410448" w:rsidP="00F2589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6F344C" w:rsidRPr="00264CA1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составлена Федерального государственного образовательного стандарта начального общего образования (ФГОС НОО) обучающихся с ОВЗ и примерной </w:t>
      </w:r>
      <w:r w:rsidR="006F344C" w:rsidRPr="00264CA1">
        <w:rPr>
          <w:rFonts w:ascii="Times New Roman" w:eastAsia="Calibri" w:hAnsi="Times New Roman" w:cs="Times New Roman"/>
          <w:kern w:val="28"/>
          <w:sz w:val="24"/>
          <w:szCs w:val="24"/>
        </w:rPr>
        <w:t>а</w:t>
      </w:r>
      <w:r w:rsidR="006F344C" w:rsidRPr="00264CA1">
        <w:rPr>
          <w:rFonts w:ascii="Times New Roman" w:eastAsia="Calibri" w:hAnsi="Times New Roman" w:cs="Times New Roman"/>
          <w:sz w:val="24"/>
          <w:szCs w:val="24"/>
        </w:rPr>
        <w:t xml:space="preserve">даптированной основной общеобразовательной программы начального общего образования обучающихся с ЗПР (вариант 7.2). Программа отражает содержание </w:t>
      </w:r>
      <w:proofErr w:type="gramStart"/>
      <w:r w:rsidR="006F344C" w:rsidRPr="00264CA1">
        <w:rPr>
          <w:rFonts w:ascii="Times New Roman" w:eastAsia="Calibri" w:hAnsi="Times New Roman" w:cs="Times New Roman"/>
          <w:sz w:val="24"/>
          <w:szCs w:val="24"/>
        </w:rPr>
        <w:t>обучения по предмету</w:t>
      </w:r>
      <w:proofErr w:type="gramEnd"/>
      <w:r w:rsidR="006F344C" w:rsidRPr="00264CA1">
        <w:rPr>
          <w:rFonts w:ascii="Times New Roman" w:eastAsia="Calibri" w:hAnsi="Times New Roman" w:cs="Times New Roman"/>
          <w:sz w:val="24"/>
          <w:szCs w:val="24"/>
        </w:rPr>
        <w:t xml:space="preserve"> «Окружающий мир» с учетом особых образовательных потребностей обучающихся с задержкой психического развития (ЗПР).</w:t>
      </w:r>
    </w:p>
    <w:p w:rsidR="00F25893" w:rsidRDefault="00F25893" w:rsidP="00F25893">
      <w:pPr>
        <w:spacing w:line="360" w:lineRule="auto"/>
        <w:ind w:firstLine="567"/>
        <w:contextualSpacing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r w:rsidRPr="00EC31EA">
        <w:rPr>
          <w:rFonts w:ascii="Times New Roman" w:eastAsia="Courier New" w:hAnsi="Times New Roman" w:cs="Times New Roman"/>
          <w:b/>
          <w:i/>
          <w:sz w:val="24"/>
          <w:szCs w:val="24"/>
        </w:rPr>
        <w:t>ПЛАНИРУЕМЫЕ РЕЗУЛЬТАТЫ ИЗУЧЕНИЯ УЧЕБНОГО ПРЕДМЕТА</w:t>
      </w:r>
    </w:p>
    <w:p w:rsidR="006F344C" w:rsidRPr="00264CA1" w:rsidRDefault="006F344C" w:rsidP="006F34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«Окружающий мир» предметной области «Обществознание и естествознание» по окончании обучения в начальной школе в соответствии с </w:t>
      </w:r>
      <w:proofErr w:type="spellStart"/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получить:</w:t>
      </w:r>
    </w:p>
    <w:p w:rsidR="006F344C" w:rsidRPr="00264CA1" w:rsidRDefault="006F344C" w:rsidP="006F344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4CA1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результаты:</w:t>
      </w:r>
    </w:p>
    <w:p w:rsidR="006F344C" w:rsidRPr="00264CA1" w:rsidRDefault="006F344C" w:rsidP="006F34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гражданина России, знающего и любящего ее природу и культуру;</w:t>
      </w:r>
    </w:p>
    <w:p w:rsidR="006F344C" w:rsidRPr="00264CA1" w:rsidRDefault="006F344C" w:rsidP="006F34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целостный взгляд на мир в единстве природы, народов и культур;</w:t>
      </w:r>
    </w:p>
    <w:p w:rsidR="006F344C" w:rsidRPr="00264CA1" w:rsidRDefault="006F344C" w:rsidP="006F34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необходимости бережного, уважительного отношения к культуре разных народов  России и народов мира, выступающей в разнообразных культурных формах семейных традиций;</w:t>
      </w:r>
    </w:p>
    <w:p w:rsidR="006F344C" w:rsidRPr="00264CA1" w:rsidRDefault="006F344C" w:rsidP="006F34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преемственности от старшего поколения к младшему (традиции в семье);</w:t>
      </w:r>
    </w:p>
    <w:p w:rsidR="006F344C" w:rsidRPr="00264CA1" w:rsidRDefault="006F344C" w:rsidP="006F34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  бережному и уважительному отношению к живой и неживой природе, окружающим людям;</w:t>
      </w:r>
    </w:p>
    <w:p w:rsidR="006F344C" w:rsidRPr="00264CA1" w:rsidRDefault="006F344C" w:rsidP="006F34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личностная ответственность за сохранность объектов природы, необходимых для будущего  России;</w:t>
      </w:r>
    </w:p>
    <w:p w:rsidR="006F344C" w:rsidRPr="00264CA1" w:rsidRDefault="006F344C" w:rsidP="006F34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эстетические чувства, впечатления через восприятие природы в символических образах народного творчества;</w:t>
      </w:r>
    </w:p>
    <w:p w:rsidR="006F344C" w:rsidRPr="00264CA1" w:rsidRDefault="006F344C" w:rsidP="006F34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на здоровый образ жизни через формулирование правил оказания первой помощи, соблюдение личной гигиены, в том числе - использование лучших семейных </w:t>
      </w:r>
      <w:proofErr w:type="gramStart"/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здорового образа жизни народов своего края</w:t>
      </w:r>
      <w:proofErr w:type="gramEnd"/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4CA1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64CA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 </w:t>
      </w:r>
      <w:r w:rsidRPr="00264CA1">
        <w:rPr>
          <w:rFonts w:ascii="Times New Roman" w:eastAsia="Calibri" w:hAnsi="Times New Roman" w:cs="Times New Roman"/>
          <w:sz w:val="24"/>
          <w:szCs w:val="24"/>
        </w:rPr>
        <w:t>складываются из познавательных, регулятивных и коммуникативных универсальных учебных действий (УУД), которые в рамках изучения предмета «Окружающий мир» конкретизируются следующим образом.</w:t>
      </w:r>
    </w:p>
    <w:p w:rsidR="006F344C" w:rsidRPr="00264CA1" w:rsidRDefault="006F344C" w:rsidP="006F344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F344C" w:rsidRPr="00264CA1" w:rsidRDefault="006F344C" w:rsidP="006F344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F344C" w:rsidRPr="00264CA1" w:rsidRDefault="006F344C" w:rsidP="006F344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4CA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Познавательные УУД позволяют:</w:t>
      </w:r>
    </w:p>
    <w:p w:rsidR="006F344C" w:rsidRPr="00264CA1" w:rsidRDefault="006F344C" w:rsidP="006F344C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оперировать со знаково-символическими изображениями;</w:t>
      </w:r>
    </w:p>
    <w:p w:rsidR="006F344C" w:rsidRPr="00264CA1" w:rsidRDefault="006F344C" w:rsidP="006F344C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учебных текстов, фиксировать полученную информацию в виде схем, рисунков, фотографий, таблиц;</w:t>
      </w:r>
    </w:p>
    <w:p w:rsidR="006F344C" w:rsidRPr="00264CA1" w:rsidRDefault="006F344C" w:rsidP="006F344C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объекты окружающего мира с выделением отличительных признаков и классифицировать их;</w:t>
      </w:r>
    </w:p>
    <w:p w:rsidR="006F344C" w:rsidRPr="00264CA1" w:rsidRDefault="006F344C" w:rsidP="006F344C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явлениями, объектами.</w:t>
      </w:r>
    </w:p>
    <w:p w:rsidR="006F344C" w:rsidRPr="00264CA1" w:rsidRDefault="006F344C" w:rsidP="006F344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F344C" w:rsidRPr="00264CA1" w:rsidRDefault="006F344C" w:rsidP="006F344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4CA1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 позволяют:</w:t>
      </w:r>
    </w:p>
    <w:p w:rsidR="006F344C" w:rsidRPr="00264CA1" w:rsidRDefault="006F344C" w:rsidP="006F344C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учебную задачу, сформулированную самостоятельно и уточненную учителем;</w:t>
      </w:r>
    </w:p>
    <w:p w:rsidR="006F344C" w:rsidRPr="00264CA1" w:rsidRDefault="006F344C" w:rsidP="006F344C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своё высказывание (выстраивать последовательность предложений для раскрытия темы, приводить примеры);</w:t>
      </w:r>
    </w:p>
    <w:p w:rsidR="006F344C" w:rsidRPr="00264CA1" w:rsidRDefault="006F344C" w:rsidP="006F344C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свои действия в течение урока;</w:t>
      </w:r>
    </w:p>
    <w:p w:rsidR="006F344C" w:rsidRPr="00264CA1" w:rsidRDefault="006F344C" w:rsidP="006F344C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6F344C" w:rsidRPr="00264CA1" w:rsidRDefault="006F344C" w:rsidP="006F344C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и корректировать свое поведение с учетом установленных правил;</w:t>
      </w:r>
    </w:p>
    <w:p w:rsidR="006F344C" w:rsidRPr="00264CA1" w:rsidRDefault="006F344C" w:rsidP="006F344C">
      <w:pPr>
        <w:numPr>
          <w:ilvl w:val="0"/>
          <w:numId w:val="3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6F344C" w:rsidRPr="00264CA1" w:rsidRDefault="006F344C" w:rsidP="006F344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F344C" w:rsidRPr="00264CA1" w:rsidRDefault="006F344C" w:rsidP="006F344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4CA1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 позволяют:</w:t>
      </w:r>
    </w:p>
    <w:p w:rsidR="006F344C" w:rsidRPr="00264CA1" w:rsidRDefault="006F344C" w:rsidP="006F344C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ответы на вопросы;</w:t>
      </w:r>
    </w:p>
    <w:p w:rsidR="006F344C" w:rsidRPr="00264CA1" w:rsidRDefault="006F344C" w:rsidP="006F344C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и приходить к общему решению в совместной деятельности;</w:t>
      </w:r>
    </w:p>
    <w:p w:rsidR="006F344C" w:rsidRPr="00264CA1" w:rsidRDefault="006F344C" w:rsidP="006F344C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мотивированное, аргументированное суждение по теме урока;</w:t>
      </w:r>
    </w:p>
    <w:p w:rsidR="006F344C" w:rsidRPr="00264CA1" w:rsidRDefault="006F344C" w:rsidP="006F344C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принимать задачу совместной работы, распределять роли при выполнении заданий;</w:t>
      </w:r>
    </w:p>
    <w:p w:rsidR="006F344C" w:rsidRPr="00264CA1" w:rsidRDefault="006F344C" w:rsidP="006F344C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речи; </w:t>
      </w:r>
    </w:p>
    <w:p w:rsidR="006F344C" w:rsidRPr="00264CA1" w:rsidRDefault="006F344C" w:rsidP="006F344C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сообщения, проекты с помощью взрослых.</w:t>
      </w:r>
    </w:p>
    <w:p w:rsidR="006F344C" w:rsidRPr="00264CA1" w:rsidRDefault="006F344C" w:rsidP="006F34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4C" w:rsidRPr="00264CA1" w:rsidRDefault="006F344C" w:rsidP="006F34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 xml:space="preserve">Результаты формирования сферы жизненной компетенции в соответствии с ФГОС НОО </w:t>
      </w:r>
      <w:proofErr w:type="spellStart"/>
      <w:r w:rsidRPr="00264CA1">
        <w:rPr>
          <w:rFonts w:ascii="Times New Roman" w:eastAsia="Calibri" w:hAnsi="Times New Roman" w:cs="Times New Roman"/>
          <w:sz w:val="24"/>
          <w:szCs w:val="24"/>
        </w:rPr>
        <w:t>обучающихя</w:t>
      </w:r>
      <w:proofErr w:type="spellEnd"/>
      <w:r w:rsidRPr="00264CA1">
        <w:rPr>
          <w:rFonts w:ascii="Times New Roman" w:eastAsia="Calibri" w:hAnsi="Times New Roman" w:cs="Times New Roman"/>
          <w:sz w:val="24"/>
          <w:szCs w:val="24"/>
        </w:rPr>
        <w:t xml:space="preserve"> с ОВЗ и конкретизацией в </w:t>
      </w:r>
      <w:proofErr w:type="spellStart"/>
      <w:r w:rsidRPr="00264CA1"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 w:rsidRPr="00264CA1">
        <w:rPr>
          <w:rFonts w:ascii="Times New Roman" w:eastAsia="Calibri" w:hAnsi="Times New Roman" w:cs="Times New Roman"/>
          <w:sz w:val="24"/>
          <w:szCs w:val="24"/>
        </w:rPr>
        <w:t xml:space="preserve"> должны проявиться в перечисленных ниже знаниях и умениях.</w:t>
      </w:r>
    </w:p>
    <w:p w:rsidR="006F344C" w:rsidRPr="00264CA1" w:rsidRDefault="006F344C" w:rsidP="006F344C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4CA1">
        <w:rPr>
          <w:rFonts w:ascii="Times New Roman" w:eastAsia="Calibri" w:hAnsi="Times New Roman" w:cs="Times New Roman"/>
          <w:b/>
          <w:i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 w:rsidRPr="00264CA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проявляется:</w:t>
      </w:r>
    </w:p>
    <w:p w:rsidR="006F344C" w:rsidRPr="00264CA1" w:rsidRDefault="006F344C" w:rsidP="006F344C">
      <w:pPr>
        <w:tabs>
          <w:tab w:val="left" w:pos="0"/>
          <w:tab w:val="left" w:pos="993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lastRenderedPageBreak/>
        <w:t>– в умении обратиться к учителю при затруднениях в учебном процессе, сформулировать запрос о специальной помощи;</w:t>
      </w:r>
    </w:p>
    <w:p w:rsidR="006F344C" w:rsidRPr="00264CA1" w:rsidRDefault="006F344C" w:rsidP="006F344C">
      <w:pPr>
        <w:tabs>
          <w:tab w:val="left" w:pos="0"/>
          <w:tab w:val="left" w:pos="993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6F344C" w:rsidRPr="00264CA1" w:rsidRDefault="006F344C" w:rsidP="006F344C">
      <w:pPr>
        <w:tabs>
          <w:tab w:val="left" w:pos="0"/>
          <w:tab w:val="left" w:pos="993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6F344C" w:rsidRPr="00264CA1" w:rsidRDefault="006F344C" w:rsidP="006F344C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4CA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Овладение социально-бытовыми умениями, используемыми в повседневной жизни, проявляется </w:t>
      </w:r>
      <w:r w:rsidRPr="00264CA1">
        <w:rPr>
          <w:rFonts w:ascii="Times New Roman" w:eastAsia="Calibri" w:hAnsi="Times New Roman" w:cs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вещей.</w:t>
      </w:r>
    </w:p>
    <w:p w:rsidR="006F344C" w:rsidRPr="00264CA1" w:rsidRDefault="006F344C" w:rsidP="006F344C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4CA1">
        <w:rPr>
          <w:rFonts w:ascii="Times New Roman" w:eastAsia="Calibri" w:hAnsi="Times New Roman" w:cs="Times New Roman"/>
          <w:b/>
          <w:i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проявляется:</w:t>
      </w:r>
    </w:p>
    <w:p w:rsidR="006F344C" w:rsidRPr="00264CA1" w:rsidRDefault="006F344C" w:rsidP="006F344C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6F344C" w:rsidRPr="00264CA1" w:rsidRDefault="006F344C" w:rsidP="006F344C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6F344C" w:rsidRPr="00264CA1" w:rsidRDefault="006F344C" w:rsidP="006F344C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6F344C" w:rsidRPr="00264CA1" w:rsidRDefault="006F344C" w:rsidP="006F344C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6F344C" w:rsidRPr="00264CA1" w:rsidRDefault="006F344C" w:rsidP="006F344C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умении накапливать личные впечатления, связанные с явлениями окружающего мира;</w:t>
      </w:r>
    </w:p>
    <w:p w:rsidR="006F344C" w:rsidRPr="00264CA1" w:rsidRDefault="006F344C" w:rsidP="006F344C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умении устанавливать взаимосвязь между природным порядком и ходом собственной жизни в семье и в школе;</w:t>
      </w:r>
    </w:p>
    <w:p w:rsidR="006F344C" w:rsidRPr="00264CA1" w:rsidRDefault="006F344C" w:rsidP="006F344C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развитии любознательности, наблюдательности, способности замечать новое, задавать вопросы;</w:t>
      </w:r>
    </w:p>
    <w:p w:rsidR="006F344C" w:rsidRPr="00264CA1" w:rsidRDefault="006F344C" w:rsidP="006F344C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развитии активности во взаимодействии с миром, понимании собственной результативности;</w:t>
      </w:r>
    </w:p>
    <w:p w:rsidR="006F344C" w:rsidRPr="00264CA1" w:rsidRDefault="006F344C" w:rsidP="006F344C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накоплении опыта освоения нового при помощи экскурсий и путешествий;</w:t>
      </w:r>
    </w:p>
    <w:p w:rsidR="006F344C" w:rsidRPr="00264CA1" w:rsidRDefault="006F344C" w:rsidP="006F344C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– в умении передать свои впечатления, соображения, умозаключения так, чтобы быть понятым другим человеком.</w:t>
      </w:r>
    </w:p>
    <w:p w:rsidR="006F344C" w:rsidRPr="00264CA1" w:rsidRDefault="006F344C" w:rsidP="006F344C">
      <w:pPr>
        <w:tabs>
          <w:tab w:val="left" w:pos="0"/>
          <w:tab w:val="left" w:pos="993"/>
          <w:tab w:val="left" w:pos="141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proofErr w:type="spellStart"/>
      <w:r w:rsidRPr="00264CA1"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 w:rsidRPr="00264CA1">
        <w:rPr>
          <w:rFonts w:ascii="Times New Roman" w:eastAsia="Calibri" w:hAnsi="Times New Roman" w:cs="Times New Roman"/>
          <w:sz w:val="24"/>
          <w:szCs w:val="24"/>
        </w:rPr>
        <w:t xml:space="preserve"> для перечисленных показателей рекомендовано использовать шкалу, понятную всем членам экспертной группы: </w:t>
      </w:r>
      <w:r w:rsidRPr="00264CA1">
        <w:rPr>
          <w:rFonts w:ascii="Times New Roman" w:eastAsia="Calibri" w:hAnsi="Times New Roman" w:cs="Times New Roman"/>
          <w:bCs/>
          <w:sz w:val="24"/>
          <w:szCs w:val="24"/>
        </w:rPr>
        <w:t xml:space="preserve">0 баллов – нет продвижения; 1 балл – </w:t>
      </w:r>
      <w:r w:rsidRPr="00264CA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минимальное продвижение; 2 балла – среднее продвижение; 3 балла – значительное продвижение. </w:t>
      </w:r>
    </w:p>
    <w:p w:rsidR="006F344C" w:rsidRPr="00264CA1" w:rsidRDefault="006F344C" w:rsidP="006F344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4C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</w:t>
      </w:r>
      <w:r w:rsidRPr="00264CA1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результаты в целом оцениваются в конце начального образования. Они обозначаются в </w:t>
      </w:r>
      <w:proofErr w:type="spellStart"/>
      <w:r w:rsidRPr="00264CA1">
        <w:rPr>
          <w:rFonts w:ascii="Times New Roman" w:eastAsia="Calibri" w:hAnsi="Times New Roman" w:cs="Times New Roman"/>
          <w:bCs/>
          <w:sz w:val="24"/>
          <w:szCs w:val="24"/>
        </w:rPr>
        <w:t>ПрАООП</w:t>
      </w:r>
      <w:proofErr w:type="spellEnd"/>
      <w:r w:rsidRPr="00264CA1">
        <w:rPr>
          <w:rFonts w:ascii="Times New Roman" w:eastAsia="Calibri" w:hAnsi="Times New Roman" w:cs="Times New Roman"/>
          <w:bCs/>
          <w:sz w:val="24"/>
          <w:szCs w:val="24"/>
        </w:rPr>
        <w:t xml:space="preserve"> как:</w:t>
      </w:r>
    </w:p>
    <w:p w:rsidR="006F344C" w:rsidRPr="00264CA1" w:rsidRDefault="006F344C" w:rsidP="006F344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6F344C" w:rsidRPr="00264CA1" w:rsidRDefault="006F344C" w:rsidP="006F344C">
      <w:pPr>
        <w:numPr>
          <w:ilvl w:val="0"/>
          <w:numId w:val="5"/>
        </w:numPr>
        <w:tabs>
          <w:tab w:val="left" w:pos="108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264CA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64CA1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6F344C" w:rsidRPr="00264CA1" w:rsidRDefault="006F344C" w:rsidP="006F344C">
      <w:pPr>
        <w:numPr>
          <w:ilvl w:val="0"/>
          <w:numId w:val="5"/>
        </w:numPr>
        <w:tabs>
          <w:tab w:val="left" w:pos="108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64C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264CA1">
        <w:rPr>
          <w:rFonts w:ascii="Times New Roman" w:eastAsia="Calibri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64CA1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264CA1">
        <w:rPr>
          <w:rFonts w:ascii="Times New Roman" w:eastAsia="Calibri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6F344C" w:rsidRPr="00264CA1" w:rsidRDefault="006F344C" w:rsidP="006F344C">
      <w:pPr>
        <w:numPr>
          <w:ilvl w:val="0"/>
          <w:numId w:val="5"/>
        </w:numPr>
        <w:tabs>
          <w:tab w:val="left" w:pos="108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64C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6F344C" w:rsidRPr="00264CA1" w:rsidRDefault="006F344C" w:rsidP="006F344C">
      <w:pPr>
        <w:numPr>
          <w:ilvl w:val="0"/>
          <w:numId w:val="5"/>
        </w:numPr>
        <w:tabs>
          <w:tab w:val="left" w:pos="1080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6F344C" w:rsidRPr="00264CA1" w:rsidRDefault="006F344C" w:rsidP="006F344C">
      <w:pPr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</w:p>
    <w:p w:rsidR="006F344C" w:rsidRPr="00264CA1" w:rsidRDefault="006F344C" w:rsidP="006F34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4CA1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СОДЕРЖАНИЕ УЧЕБНОГО ПРЕДМЕТА 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и природа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contextualSpacing/>
        <w:jc w:val="both"/>
        <w:textAlignment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Природа — это то, что нас окружает, но не создано челове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ком. Неживая и живая природа. </w:t>
      </w:r>
      <w:r w:rsidRPr="00264CA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Звёзды и планеты. </w:t>
      </w:r>
      <w:r w:rsidRPr="00264CA1">
        <w:rPr>
          <w:rFonts w:ascii="Times New Roman" w:eastAsia="Calibri" w:hAnsi="Times New Roman" w:cs="Times New Roman"/>
          <w:iCs/>
          <w:spacing w:val="2"/>
          <w:sz w:val="24"/>
          <w:szCs w:val="24"/>
        </w:rPr>
        <w:t>Солнце</w:t>
      </w:r>
      <w:r w:rsidRPr="00264CA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 — </w:t>
      </w:r>
      <w:r w:rsidRPr="00264CA1">
        <w:rPr>
          <w:rFonts w:ascii="Times New Roman" w:eastAsia="Calibri" w:hAnsi="Times New Roman" w:cs="Times New Roman"/>
          <w:iCs/>
          <w:spacing w:val="2"/>
          <w:sz w:val="24"/>
          <w:szCs w:val="24"/>
        </w:rPr>
        <w:t>ближайшая к нам звез</w:t>
      </w:r>
      <w:r w:rsidRPr="00264CA1">
        <w:rPr>
          <w:rFonts w:ascii="Times New Roman" w:eastAsia="Calibri" w:hAnsi="Times New Roman" w:cs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264CA1">
        <w:rPr>
          <w:rFonts w:ascii="Times New Roman" w:eastAsia="Calibri" w:hAnsi="Times New Roman" w:cs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дня и ночи на Земле. Вращение Земли как при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264C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Обращение Земли вокруг Солнца как причина смены времён года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. Смена времён года в родном крае на основе наблюдений.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Погода, её составляющие (облачность, 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осадки, ветер). Наблюдение за погодой своего края. 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eastAsia="Calibri" w:hAnsi="Times New Roman" w:cs="Times New Roman"/>
          <w:spacing w:val="2"/>
          <w:sz w:val="24"/>
          <w:szCs w:val="24"/>
        </w:rPr>
        <w:t>Водоёмы, их разнообразие (море, река, озеро</w:t>
      </w:r>
      <w:r w:rsidRPr="00264CA1">
        <w:rPr>
          <w:rFonts w:ascii="Times New Roman" w:eastAsia="Calibri" w:hAnsi="Times New Roman" w:cs="Times New Roman"/>
          <w:sz w:val="24"/>
          <w:szCs w:val="24"/>
        </w:rPr>
        <w:t>); использование человеком.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воздуха для растений, животных, человека. 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ро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растений в природе и жизни людей, бережное отношение человека к дикорастущим растениям, уход за </w:t>
      </w:r>
      <w:proofErr w:type="gramStart"/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комнатными</w:t>
      </w:r>
      <w:proofErr w:type="gramEnd"/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культурными растениям.</w:t>
      </w:r>
      <w:r w:rsidRPr="00264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рыбы, птицы, звери, их отличия. 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человека на природу (в том числе на примере окружающей </w:t>
      </w:r>
      <w:r w:rsidRPr="00264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местности).</w:t>
      </w:r>
      <w:r w:rsidRPr="00264CA1">
        <w:rPr>
          <w:rFonts w:ascii="NewtonCSanPin" w:eastAsia="Times New Roman" w:hAnsi="NewtonCSanPin" w:cs="Times New Roman"/>
          <w:color w:val="000000"/>
          <w:sz w:val="24"/>
          <w:szCs w:val="24"/>
        </w:rPr>
        <w:t xml:space="preserve"> 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Посильное участие в охране природы. Личная ответственность каждого человека за сохранность природы. Здоровый образ жизни, соблюдение режима, профилактика нарушений деятельности нервной системы.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и общество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Наша Родина — Россия, Российская Федерация. </w:t>
      </w:r>
      <w:proofErr w:type="spellStart"/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но­смысловое</w:t>
      </w:r>
      <w:proofErr w:type="spellEnd"/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содержание понятий «Родина», «Отечество», 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«Отчизна». Государственная символика России: Государствен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ный герб России, Государственный флаг России, 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на карте</w:t>
      </w:r>
      <w:r w:rsidRPr="00264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Москва — столица России. 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 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др. 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Россия — многонациональная страна. Человек — член общества, создатель и носитель культуры. Многонациональность – особенность нашей страны. 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Общее представление о вкладе </w:t>
      </w:r>
      <w:r w:rsidRPr="00264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разных народов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многонациональную культуру нашей страны</w:t>
      </w:r>
      <w:r w:rsidRPr="00264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Названия разных народов, проживающих в данной местности, их обычаи, характерные особенности быта. </w:t>
      </w: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традиции. Взаимоотношения в семье и взаимопомощь членов семьи. Оказание посильной помощи взрослым.</w:t>
      </w:r>
      <w:r w:rsidRPr="00264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gramEnd"/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фамилия, имя, отчество, возраст. Имена и фамилии членов семьи. 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eastAsia="Calibri" w:hAnsi="Times New Roman" w:cs="Times New Roman"/>
          <w:sz w:val="24"/>
          <w:szCs w:val="24"/>
        </w:rPr>
        <w:t>Праздник в жизни общества как средство укрепления об</w:t>
      </w:r>
      <w:r w:rsidRPr="00264CA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264CA1">
        <w:rPr>
          <w:rFonts w:ascii="Times New Roman" w:eastAsia="Calibri" w:hAnsi="Times New Roman" w:cs="Times New Roman"/>
          <w:spacing w:val="2"/>
          <w:sz w:val="24"/>
          <w:szCs w:val="24"/>
        </w:rPr>
        <w:t>духовно­нравственных</w:t>
      </w:r>
      <w:proofErr w:type="spellEnd"/>
      <w:r w:rsidRPr="00264CA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связей между соотечественниками. День защитника Отечества, 8 Марта, День весны и труда, День Победы, День России,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contextualSpacing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Правила безопасной жизни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здоровья и здорового образа жизни.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режиме дня. Составление режима дня школьника. </w:t>
      </w:r>
    </w:p>
    <w:p w:rsidR="006F344C" w:rsidRPr="00264CA1" w:rsidRDefault="006F344C" w:rsidP="006F344C">
      <w:pPr>
        <w:autoSpaceDE w:val="0"/>
        <w:autoSpaceDN w:val="0"/>
        <w:adjustRightInd w:val="0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 природе.</w:t>
      </w:r>
    </w:p>
    <w:p w:rsidR="006F344C" w:rsidRDefault="006F344C" w:rsidP="006F3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C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  <w:r w:rsidRPr="00264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2727" w:rsidRDefault="00C72727" w:rsidP="00F25893">
      <w:pPr>
        <w:pStyle w:val="30"/>
        <w:shd w:val="clear" w:color="auto" w:fill="auto"/>
        <w:spacing w:before="0"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727" w:rsidRDefault="00C72727" w:rsidP="00F25893">
      <w:pPr>
        <w:pStyle w:val="30"/>
        <w:shd w:val="clear" w:color="auto" w:fill="auto"/>
        <w:spacing w:before="0"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727" w:rsidRDefault="00C72727" w:rsidP="00F25893">
      <w:pPr>
        <w:pStyle w:val="30"/>
        <w:shd w:val="clear" w:color="auto" w:fill="auto"/>
        <w:spacing w:before="0"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727" w:rsidRDefault="00C72727" w:rsidP="00F25893">
      <w:pPr>
        <w:pStyle w:val="30"/>
        <w:shd w:val="clear" w:color="auto" w:fill="auto"/>
        <w:spacing w:before="0"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727" w:rsidRDefault="00C72727" w:rsidP="00F25893">
      <w:pPr>
        <w:pStyle w:val="30"/>
        <w:shd w:val="clear" w:color="auto" w:fill="auto"/>
        <w:spacing w:before="0"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727" w:rsidRDefault="00C72727" w:rsidP="00F25893">
      <w:pPr>
        <w:pStyle w:val="30"/>
        <w:shd w:val="clear" w:color="auto" w:fill="auto"/>
        <w:spacing w:before="0"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893" w:rsidRPr="00264CA1" w:rsidRDefault="00F25893" w:rsidP="00F25893">
      <w:pPr>
        <w:pStyle w:val="30"/>
        <w:shd w:val="clear" w:color="auto" w:fill="auto"/>
        <w:spacing w:before="0" w:line="36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3"/>
        <w:tblpPr w:leftFromText="180" w:rightFromText="180" w:vertAnchor="text" w:horzAnchor="margin" w:tblpY="195"/>
        <w:tblW w:w="9556" w:type="dxa"/>
        <w:tblLayout w:type="fixed"/>
        <w:tblLook w:val="04A0"/>
      </w:tblPr>
      <w:tblGrid>
        <w:gridCol w:w="670"/>
        <w:gridCol w:w="764"/>
        <w:gridCol w:w="15"/>
        <w:gridCol w:w="60"/>
        <w:gridCol w:w="747"/>
        <w:gridCol w:w="6344"/>
        <w:gridCol w:w="956"/>
      </w:tblGrid>
      <w:tr w:rsidR="00CD7193" w:rsidRPr="00264CA1" w:rsidTr="003633CF">
        <w:trPr>
          <w:trHeight w:val="271"/>
        </w:trPr>
        <w:tc>
          <w:tcPr>
            <w:tcW w:w="670" w:type="dxa"/>
            <w:vMerge w:val="restart"/>
          </w:tcPr>
          <w:p w:rsidR="00CD7193" w:rsidRPr="00264CA1" w:rsidRDefault="00CD7193" w:rsidP="003633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1586" w:type="dxa"/>
            <w:gridSpan w:val="4"/>
          </w:tcPr>
          <w:p w:rsidR="00CD7193" w:rsidRPr="00264CA1" w:rsidRDefault="00CD7193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6344" w:type="dxa"/>
            <w:vMerge w:val="restart"/>
          </w:tcPr>
          <w:p w:rsidR="00CD7193" w:rsidRPr="00264CA1" w:rsidRDefault="00CD7193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64CA1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956" w:type="dxa"/>
            <w:vMerge w:val="restart"/>
          </w:tcPr>
          <w:p w:rsidR="00CD7193" w:rsidRPr="00264CA1" w:rsidRDefault="00CD7193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Колич</w:t>
            </w:r>
            <w:proofErr w:type="gramStart"/>
            <w:r>
              <w:rPr>
                <w:rFonts w:ascii="Times New Roman" w:eastAsia="Calibri" w:hAnsi="Times New Roman" w:cs="Times New Roman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</w:rPr>
              <w:t>асов</w:t>
            </w:r>
            <w:proofErr w:type="spellEnd"/>
          </w:p>
        </w:tc>
      </w:tr>
      <w:tr w:rsidR="00CD7193" w:rsidRPr="00264CA1" w:rsidTr="003633CF">
        <w:trPr>
          <w:trHeight w:val="271"/>
        </w:trPr>
        <w:tc>
          <w:tcPr>
            <w:tcW w:w="670" w:type="dxa"/>
            <w:vMerge/>
          </w:tcPr>
          <w:p w:rsidR="00CD7193" w:rsidRDefault="00CD7193" w:rsidP="003633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4" w:type="dxa"/>
          </w:tcPr>
          <w:p w:rsidR="00CD7193" w:rsidRDefault="00F41FF8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822" w:type="dxa"/>
            <w:gridSpan w:val="3"/>
          </w:tcPr>
          <w:p w:rsidR="00CD7193" w:rsidRDefault="00F41FF8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6344" w:type="dxa"/>
            <w:vMerge/>
          </w:tcPr>
          <w:p w:rsidR="00CD7193" w:rsidRPr="00264CA1" w:rsidRDefault="00CD7193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6" w:type="dxa"/>
            <w:vMerge/>
          </w:tcPr>
          <w:p w:rsidR="00CD7193" w:rsidRDefault="00CD7193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25893" w:rsidRPr="00264CA1" w:rsidTr="003633CF">
        <w:trPr>
          <w:trHeight w:val="153"/>
        </w:trPr>
        <w:tc>
          <w:tcPr>
            <w:tcW w:w="670" w:type="dxa"/>
          </w:tcPr>
          <w:p w:rsidR="00F25893" w:rsidRPr="00264CA1" w:rsidRDefault="00F25893" w:rsidP="003633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886" w:type="dxa"/>
            <w:gridSpan w:val="6"/>
          </w:tcPr>
          <w:p w:rsidR="00F25893" w:rsidRPr="00264CA1" w:rsidRDefault="00F25893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64CA1">
              <w:rPr>
                <w:rFonts w:ascii="Times New Roman" w:eastAsia="Calibri" w:hAnsi="Times New Roman" w:cs="Times New Roman"/>
              </w:rPr>
              <w:t>1 четверть</w:t>
            </w:r>
          </w:p>
        </w:tc>
      </w:tr>
      <w:tr w:rsidR="0030590B" w:rsidRPr="00264CA1" w:rsidTr="003633CF">
        <w:trPr>
          <w:trHeight w:val="3619"/>
        </w:trPr>
        <w:tc>
          <w:tcPr>
            <w:tcW w:w="670" w:type="dxa"/>
          </w:tcPr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</w:tcPr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0590B" w:rsidRPr="00CD7193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1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общество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r w:rsidR="00C77A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</w:t>
            </w:r>
            <w:r w:rsidRPr="00CD71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30590B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Родина? Государственные символы</w:t>
            </w: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Народы России</w:t>
            </w: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нашей Родины</w:t>
            </w: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Наша большая страна и моя малая Родина</w:t>
            </w: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C77AD3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90B" w:rsidRPr="00264CA1" w:rsidTr="003633CF">
        <w:trPr>
          <w:trHeight w:val="4999"/>
        </w:trPr>
        <w:tc>
          <w:tcPr>
            <w:tcW w:w="670" w:type="dxa"/>
          </w:tcPr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</w:tcPr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0590B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F41FF8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природа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41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растений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41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(8 часов)</w:t>
            </w:r>
          </w:p>
          <w:p w:rsidR="0030590B" w:rsidRPr="00F41FF8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Растения осенью</w:t>
            </w: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Что растет на клумбе и на подоконнике</w:t>
            </w: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Деревья и кустарники.</w:t>
            </w:r>
          </w:p>
          <w:p w:rsidR="0030590B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Листья и хвоя</w:t>
            </w: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Семена</w:t>
            </w: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727" w:rsidRPr="00264CA1" w:rsidTr="003633CF">
        <w:trPr>
          <w:trHeight w:val="3025"/>
        </w:trPr>
        <w:tc>
          <w:tcPr>
            <w:tcW w:w="670" w:type="dxa"/>
          </w:tcPr>
          <w:p w:rsidR="00C72727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72727" w:rsidRDefault="00C72727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D3D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351D3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72727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72727" w:rsidRDefault="00C72727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C72727" w:rsidRDefault="00C72727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</w:t>
            </w:r>
          </w:p>
          <w:p w:rsidR="00351D3D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" w:type="dxa"/>
          </w:tcPr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</w:tcPr>
          <w:p w:rsidR="00C72727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Овощи</w:t>
            </w:r>
          </w:p>
          <w:p w:rsidR="00C72727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Что общего у разных растений? Обобщающий урок</w:t>
            </w:r>
          </w:p>
          <w:p w:rsidR="00C72727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AC427A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природа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C4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Законы природы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21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</w:t>
            </w:r>
            <w:r w:rsidRPr="00AC4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«Сезонные изменения в природе»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Солнце и земля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72727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72727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72727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72727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893" w:rsidRPr="00264CA1" w:rsidTr="003633CF">
        <w:trPr>
          <w:trHeight w:val="153"/>
        </w:trPr>
        <w:tc>
          <w:tcPr>
            <w:tcW w:w="670" w:type="dxa"/>
          </w:tcPr>
          <w:p w:rsidR="00F25893" w:rsidRPr="00264CA1" w:rsidRDefault="00F25893" w:rsidP="003633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886" w:type="dxa"/>
            <w:gridSpan w:val="6"/>
          </w:tcPr>
          <w:p w:rsidR="00F25893" w:rsidRPr="00264CA1" w:rsidRDefault="00F25893" w:rsidP="003633CF">
            <w:pPr>
              <w:jc w:val="center"/>
              <w:rPr>
                <w:rFonts w:ascii="Calibri" w:eastAsia="Calibri" w:hAnsi="Calibri" w:cs="Times New Roman"/>
              </w:rPr>
            </w:pPr>
            <w:r w:rsidRPr="00264CA1">
              <w:rPr>
                <w:rFonts w:ascii="Calibri" w:eastAsia="Calibri" w:hAnsi="Calibri" w:cs="Times New Roman"/>
              </w:rPr>
              <w:t>2 четверть</w:t>
            </w:r>
          </w:p>
        </w:tc>
      </w:tr>
      <w:tr w:rsidR="00C72727" w:rsidRPr="00264CA1" w:rsidTr="003633CF">
        <w:trPr>
          <w:trHeight w:val="7291"/>
        </w:trPr>
        <w:tc>
          <w:tcPr>
            <w:tcW w:w="670" w:type="dxa"/>
          </w:tcPr>
          <w:p w:rsidR="00C72727" w:rsidRDefault="00C72727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</w:t>
            </w:r>
          </w:p>
          <w:p w:rsidR="00351D3D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351D3D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</w:t>
            </w: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3212EC" w:rsidRDefault="00351D3D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Pr="00264CA1" w:rsidRDefault="003212EC" w:rsidP="003633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</w:tcPr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C72727" w:rsidRPr="00AC427A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Законы природы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AC4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 часов)</w:t>
            </w:r>
          </w:p>
          <w:p w:rsidR="00C72727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Что у нас над головой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Какая сегодня погода.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Время суток</w:t>
            </w:r>
          </w:p>
          <w:p w:rsidR="00C72727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года.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Месяцы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  <w:p w:rsidR="003212EC" w:rsidRDefault="003212EC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AC427A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природа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AC4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животных.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4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 ч.)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</w:t>
            </w:r>
          </w:p>
          <w:p w:rsidR="003212EC" w:rsidRPr="00264CA1" w:rsidRDefault="003212EC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Рыбы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Певчие и декоративные птицы</w:t>
            </w: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56" w:type="dxa"/>
          </w:tcPr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Pr="00264CA1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727" w:rsidRPr="00264CA1" w:rsidRDefault="00C72727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893" w:rsidRPr="00264CA1" w:rsidTr="003633CF">
        <w:trPr>
          <w:trHeight w:val="287"/>
        </w:trPr>
        <w:tc>
          <w:tcPr>
            <w:tcW w:w="670" w:type="dxa"/>
          </w:tcPr>
          <w:p w:rsidR="00F25893" w:rsidRPr="00264CA1" w:rsidRDefault="00F25893" w:rsidP="003633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886" w:type="dxa"/>
            <w:gridSpan w:val="6"/>
          </w:tcPr>
          <w:p w:rsidR="00F25893" w:rsidRPr="00264CA1" w:rsidRDefault="00F25893" w:rsidP="003633CF">
            <w:pPr>
              <w:jc w:val="center"/>
              <w:rPr>
                <w:rFonts w:ascii="Calibri" w:eastAsia="Calibri" w:hAnsi="Calibri" w:cs="Times New Roman"/>
              </w:rPr>
            </w:pPr>
            <w:r w:rsidRPr="00264CA1">
              <w:rPr>
                <w:rFonts w:ascii="Calibri" w:eastAsia="Calibri" w:hAnsi="Calibri" w:cs="Times New Roman"/>
              </w:rPr>
              <w:t>3 четверть</w:t>
            </w:r>
          </w:p>
        </w:tc>
      </w:tr>
      <w:tr w:rsidR="0030590B" w:rsidRPr="00264CA1" w:rsidTr="003633CF">
        <w:trPr>
          <w:trHeight w:val="11860"/>
        </w:trPr>
        <w:tc>
          <w:tcPr>
            <w:tcW w:w="670" w:type="dxa"/>
          </w:tcPr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38,\</w:t>
            </w:r>
          </w:p>
          <w:p w:rsidR="00351D3D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3212EC" w:rsidRDefault="003212EC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</w:t>
            </w:r>
          </w:p>
          <w:p w:rsidR="00351D3D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351D3D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</w:t>
            </w:r>
          </w:p>
          <w:p w:rsidR="003212EC" w:rsidRPr="00264CA1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" w:type="dxa"/>
            <w:gridSpan w:val="2"/>
          </w:tcPr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0590B" w:rsidRDefault="0030590B" w:rsidP="003633C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природа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C2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животных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C2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 часов)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Звери.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любимцы. Кошки.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любимцы. Собаки.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любимцы. Хомячки, белые мышки, морские свинки.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«Откуда берутся снег и лед»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холодных районов.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жарких районов.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Обобщающие уроки </w:t>
            </w:r>
            <w:r w:rsidR="003212EC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«В мире животных»</w:t>
            </w:r>
            <w:proofErr w:type="gramStart"/>
            <w:r w:rsidR="003212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Что общего между разными животными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«Человек и общество»</w:t>
            </w:r>
            <w:r w:rsidR="00321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Pr="00FC0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 часов)</w:t>
            </w:r>
          </w:p>
          <w:p w:rsidR="003212EC" w:rsidRPr="00FC00AD" w:rsidRDefault="003212EC" w:rsidP="003633C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Учат в школе, учат в школе, учат в школе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Прошлое, настоящее, будущее. Когда я вырасту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его одежда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его профессия. Экскурсия «Где работают люди»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связи и массовой информации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Pr="00264CA1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590B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12EC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Pr="00264CA1" w:rsidRDefault="003212EC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90B" w:rsidRPr="00264CA1" w:rsidTr="003633CF">
        <w:trPr>
          <w:trHeight w:val="564"/>
        </w:trPr>
        <w:tc>
          <w:tcPr>
            <w:tcW w:w="670" w:type="dxa"/>
          </w:tcPr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351D3D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1C056A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56A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</w:t>
            </w:r>
          </w:p>
          <w:p w:rsidR="00351D3D" w:rsidRDefault="00351D3D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  <w:p w:rsidR="001C056A" w:rsidRPr="00264CA1" w:rsidRDefault="001C056A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2EC" w:rsidRPr="00264CA1" w:rsidRDefault="003212EC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30590B" w:rsidRPr="00FC00AD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0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  <w:p w:rsidR="0030590B" w:rsidRDefault="0030590B" w:rsidP="003633C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«Правила безопасной жизни»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69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(8 ч)</w:t>
            </w:r>
          </w:p>
          <w:p w:rsidR="0030590B" w:rsidRPr="006901CD" w:rsidRDefault="0030590B" w:rsidP="003633C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его здоровье</w:t>
            </w: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</w:t>
            </w: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автомобиль</w:t>
            </w: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Компьютер в жизни школьника. </w:t>
            </w: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дня.</w:t>
            </w: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Человек-путешественник. Куда текут реки? </w:t>
            </w: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Поезда</w:t>
            </w:r>
            <w:r w:rsidR="00351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Самолет</w:t>
            </w: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 «Правила безопасной жизни»</w:t>
            </w:r>
          </w:p>
          <w:p w:rsidR="0030590B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природа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90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(8 ч.)</w:t>
            </w:r>
          </w:p>
          <w:p w:rsidR="0030590B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«Весенние изменения»</w:t>
            </w: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Что у нас под ногами.</w:t>
            </w:r>
          </w:p>
          <w:p w:rsidR="0030590B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«Ждем праздника»</w:t>
            </w: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Вода в нашей жизни.</w:t>
            </w: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Электричество в нашей жизни.</w:t>
            </w:r>
          </w:p>
          <w:p w:rsidR="0030590B" w:rsidRPr="00264CA1" w:rsidRDefault="0030590B" w:rsidP="003633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>Как человек помогает природе.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Заключительное тестирование</w:t>
            </w:r>
          </w:p>
          <w:p w:rsidR="0030590B" w:rsidRPr="00264CA1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90B" w:rsidRPr="006901CD" w:rsidRDefault="0030590B" w:rsidP="003633C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590B" w:rsidRPr="00C26AA2" w:rsidRDefault="0030590B" w:rsidP="003633C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30590B" w:rsidRDefault="0030590B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33DE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33DE" w:rsidRPr="00264CA1" w:rsidRDefault="005D33DE" w:rsidP="003633C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6F344C" w:rsidRPr="00264CA1" w:rsidRDefault="006F344C" w:rsidP="006F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4C" w:rsidRDefault="006F344C"/>
    <w:sectPr w:rsidR="006F344C" w:rsidSect="00AE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721"/>
    <w:multiLevelType w:val="hybridMultilevel"/>
    <w:tmpl w:val="4724A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023BE"/>
    <w:multiLevelType w:val="hybridMultilevel"/>
    <w:tmpl w:val="D51AC2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24312"/>
    <w:multiLevelType w:val="hybridMultilevel"/>
    <w:tmpl w:val="82BE332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1174A"/>
    <w:multiLevelType w:val="hybridMultilevel"/>
    <w:tmpl w:val="289C4F68"/>
    <w:lvl w:ilvl="0" w:tplc="9D7629E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789E2069"/>
    <w:multiLevelType w:val="hybridMultilevel"/>
    <w:tmpl w:val="1AAA388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19"/>
    <w:rsid w:val="000403DD"/>
    <w:rsid w:val="001C056A"/>
    <w:rsid w:val="002A5A2B"/>
    <w:rsid w:val="0030590B"/>
    <w:rsid w:val="00305A19"/>
    <w:rsid w:val="003212EC"/>
    <w:rsid w:val="00351D3D"/>
    <w:rsid w:val="003633CF"/>
    <w:rsid w:val="00410448"/>
    <w:rsid w:val="005D33DE"/>
    <w:rsid w:val="006901CD"/>
    <w:rsid w:val="006F344C"/>
    <w:rsid w:val="007152CB"/>
    <w:rsid w:val="00827F6F"/>
    <w:rsid w:val="008626C3"/>
    <w:rsid w:val="00907CD8"/>
    <w:rsid w:val="00AC427A"/>
    <w:rsid w:val="00AE2739"/>
    <w:rsid w:val="00B74365"/>
    <w:rsid w:val="00C26AA2"/>
    <w:rsid w:val="00C72727"/>
    <w:rsid w:val="00C77AD3"/>
    <w:rsid w:val="00CD7193"/>
    <w:rsid w:val="00D22122"/>
    <w:rsid w:val="00F25893"/>
    <w:rsid w:val="00F41FF8"/>
    <w:rsid w:val="00FB3ACE"/>
    <w:rsid w:val="00FC0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6F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сновной текст3"/>
    <w:basedOn w:val="a"/>
    <w:uiPriority w:val="99"/>
    <w:rsid w:val="00F2589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6F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сновной текст3"/>
    <w:basedOn w:val="a"/>
    <w:uiPriority w:val="99"/>
    <w:rsid w:val="00F2589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91F4-4128-4B96-9B3D-0D22B397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kuzmicheva</dc:creator>
  <cp:keywords/>
  <dc:description/>
  <cp:lastModifiedBy>Admin</cp:lastModifiedBy>
  <cp:revision>24</cp:revision>
  <dcterms:created xsi:type="dcterms:W3CDTF">2019-09-04T21:23:00Z</dcterms:created>
  <dcterms:modified xsi:type="dcterms:W3CDTF">2019-09-09T11:08:00Z</dcterms:modified>
</cp:coreProperties>
</file>