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CC" w:rsidRDefault="00A127CC" w:rsidP="008D0C0E">
      <w:pPr>
        <w:pStyle w:val="a6"/>
        <w:rPr>
          <w:sz w:val="24"/>
          <w:szCs w:val="24"/>
          <w:lang w:val="en-US"/>
        </w:rPr>
      </w:pPr>
    </w:p>
    <w:p w:rsidR="00A127CC" w:rsidRDefault="00A127CC" w:rsidP="008D0C0E">
      <w:pPr>
        <w:pStyle w:val="a6"/>
        <w:rPr>
          <w:sz w:val="24"/>
          <w:szCs w:val="24"/>
          <w:lang w:val="en-US"/>
        </w:rPr>
      </w:pPr>
      <w:r w:rsidRPr="00A127CC">
        <w:rPr>
          <w:sz w:val="24"/>
          <w:szCs w:val="24"/>
          <w:lang w:val="en-US"/>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623.25pt" o:ole="">
            <v:imagedata r:id="rId7" o:title=""/>
          </v:shape>
          <o:OLEObject Type="Embed" ProgID="FoxitReader.Document" ShapeID="_x0000_i1025" DrawAspect="Content" ObjectID="_1629611470" r:id="rId8"/>
        </w:object>
      </w: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A127CC" w:rsidRDefault="00A127CC" w:rsidP="008D0C0E">
      <w:pPr>
        <w:pStyle w:val="a6"/>
        <w:rPr>
          <w:sz w:val="24"/>
          <w:szCs w:val="24"/>
          <w:lang w:val="en-US"/>
        </w:rPr>
      </w:pPr>
    </w:p>
    <w:p w:rsidR="008D0C0E" w:rsidRPr="00AE0F50" w:rsidRDefault="008D0C0E" w:rsidP="008D0C0E">
      <w:pPr>
        <w:pStyle w:val="a6"/>
        <w:rPr>
          <w:sz w:val="24"/>
          <w:szCs w:val="24"/>
        </w:rPr>
      </w:pPr>
      <w:r w:rsidRPr="00AE0F50">
        <w:rPr>
          <w:sz w:val="24"/>
          <w:szCs w:val="24"/>
        </w:rPr>
        <w:t>Муниципальное общеобразовательное учреждение</w:t>
      </w:r>
    </w:p>
    <w:p w:rsidR="008D0C0E" w:rsidRDefault="008D0C0E" w:rsidP="008D0C0E">
      <w:pPr>
        <w:jc w:val="center"/>
        <w:rPr>
          <w:rFonts w:ascii="Times New Roman" w:hAnsi="Times New Roman" w:cs="Times New Roman"/>
          <w:sz w:val="24"/>
          <w:szCs w:val="24"/>
        </w:rPr>
      </w:pPr>
      <w:r w:rsidRPr="00AE0F50">
        <w:rPr>
          <w:rFonts w:ascii="Times New Roman" w:hAnsi="Times New Roman" w:cs="Times New Roman"/>
          <w:sz w:val="24"/>
          <w:szCs w:val="24"/>
        </w:rPr>
        <w:t>«Новодмитриевская начальная школа»</w:t>
      </w:r>
    </w:p>
    <w:p w:rsidR="00AE0F50" w:rsidRDefault="00AE0F50" w:rsidP="008D0C0E">
      <w:pPr>
        <w:jc w:val="center"/>
        <w:rPr>
          <w:rFonts w:ascii="Times New Roman" w:hAnsi="Times New Roman" w:cs="Times New Roman"/>
          <w:sz w:val="24"/>
          <w:szCs w:val="24"/>
        </w:rPr>
      </w:pPr>
    </w:p>
    <w:p w:rsidR="00AE0F50" w:rsidRDefault="00AE0F50" w:rsidP="008D0C0E">
      <w:pPr>
        <w:jc w:val="center"/>
        <w:rPr>
          <w:rFonts w:ascii="Times New Roman" w:hAnsi="Times New Roman" w:cs="Times New Roman"/>
          <w:sz w:val="24"/>
          <w:szCs w:val="24"/>
        </w:rPr>
      </w:pPr>
    </w:p>
    <w:p w:rsidR="00AE0F50" w:rsidRPr="00987DC8" w:rsidRDefault="00AE0F50" w:rsidP="00AE0F50">
      <w:pPr>
        <w:pStyle w:val="a5"/>
        <w:rPr>
          <w:rFonts w:ascii="Times New Roman" w:hAnsi="Times New Roman"/>
          <w:color w:val="000000"/>
          <w:sz w:val="24"/>
          <w:szCs w:val="24"/>
        </w:rPr>
      </w:pPr>
      <w:r w:rsidRPr="00EC06E5">
        <w:rPr>
          <w:rFonts w:ascii="Times New Roman" w:hAnsi="Times New Roman"/>
          <w:color w:val="000000"/>
          <w:sz w:val="24"/>
          <w:szCs w:val="24"/>
        </w:rPr>
        <w:t xml:space="preserve">Рассмотрено и рекомендовано                                                             </w:t>
      </w:r>
      <w:r w:rsidR="005B0AE5">
        <w:rPr>
          <w:rFonts w:ascii="Times New Roman" w:hAnsi="Times New Roman"/>
          <w:color w:val="000000"/>
          <w:sz w:val="24"/>
          <w:szCs w:val="24"/>
        </w:rPr>
        <w:t xml:space="preserve">                  </w:t>
      </w:r>
      <w:r>
        <w:rPr>
          <w:rFonts w:ascii="Times New Roman" w:hAnsi="Times New Roman"/>
          <w:color w:val="000000"/>
          <w:sz w:val="24"/>
          <w:szCs w:val="24"/>
        </w:rPr>
        <w:t xml:space="preserve">  </w:t>
      </w:r>
      <w:r w:rsidRPr="00987DC8">
        <w:rPr>
          <w:rFonts w:ascii="Times New Roman" w:hAnsi="Times New Roman"/>
          <w:color w:val="000000"/>
          <w:sz w:val="24"/>
          <w:szCs w:val="24"/>
        </w:rPr>
        <w:t xml:space="preserve">Утверждаю                                                           </w:t>
      </w:r>
    </w:p>
    <w:p w:rsidR="00AE0F50" w:rsidRPr="00987DC8" w:rsidRDefault="00AE0F50" w:rsidP="00AE0F50">
      <w:pPr>
        <w:pStyle w:val="a5"/>
        <w:rPr>
          <w:rFonts w:ascii="Times New Roman" w:hAnsi="Times New Roman"/>
          <w:color w:val="000000"/>
          <w:sz w:val="24"/>
          <w:szCs w:val="24"/>
        </w:rPr>
      </w:pPr>
      <w:r w:rsidRPr="00987DC8">
        <w:rPr>
          <w:rFonts w:ascii="Times New Roman" w:hAnsi="Times New Roman"/>
          <w:color w:val="000000"/>
          <w:sz w:val="24"/>
          <w:szCs w:val="24"/>
        </w:rPr>
        <w:t xml:space="preserve">На ШМО учителей начальных классов                                                                                                                                                                      </w:t>
      </w:r>
    </w:p>
    <w:p w:rsidR="00AE0F50" w:rsidRPr="00987DC8" w:rsidRDefault="00AE0F50" w:rsidP="00AE0F50">
      <w:pPr>
        <w:pStyle w:val="a5"/>
        <w:rPr>
          <w:rFonts w:ascii="Times New Roman" w:hAnsi="Times New Roman"/>
          <w:color w:val="000000"/>
          <w:sz w:val="24"/>
          <w:szCs w:val="24"/>
        </w:rPr>
      </w:pPr>
      <w:r w:rsidRPr="00987DC8">
        <w:rPr>
          <w:rFonts w:ascii="Times New Roman" w:hAnsi="Times New Roman"/>
          <w:color w:val="000000"/>
          <w:sz w:val="24"/>
          <w:szCs w:val="24"/>
        </w:rPr>
        <w:t xml:space="preserve">Протокол № </w:t>
      </w:r>
      <w:r w:rsidR="00506604">
        <w:rPr>
          <w:rFonts w:ascii="Times New Roman" w:hAnsi="Times New Roman"/>
          <w:color w:val="000000"/>
          <w:sz w:val="24"/>
          <w:szCs w:val="24"/>
        </w:rPr>
        <w:t xml:space="preserve">1 </w:t>
      </w:r>
      <w:r w:rsidR="00463B3E">
        <w:rPr>
          <w:rFonts w:ascii="Times New Roman" w:hAnsi="Times New Roman"/>
          <w:color w:val="000000"/>
          <w:sz w:val="24"/>
          <w:szCs w:val="24"/>
        </w:rPr>
        <w:t>от 28</w:t>
      </w:r>
      <w:r w:rsidR="00506604">
        <w:rPr>
          <w:rFonts w:ascii="Times New Roman" w:hAnsi="Times New Roman"/>
          <w:color w:val="000000"/>
          <w:sz w:val="24"/>
          <w:szCs w:val="24"/>
        </w:rPr>
        <w:t>.08.</w:t>
      </w:r>
      <w:r w:rsidR="00CB2D68">
        <w:rPr>
          <w:rFonts w:ascii="Times New Roman" w:hAnsi="Times New Roman"/>
          <w:color w:val="000000"/>
          <w:sz w:val="24"/>
          <w:szCs w:val="24"/>
        </w:rPr>
        <w:t xml:space="preserve"> 201</w:t>
      </w:r>
      <w:r w:rsidR="00463B3E">
        <w:rPr>
          <w:rFonts w:ascii="Times New Roman" w:hAnsi="Times New Roman"/>
          <w:color w:val="000000"/>
          <w:sz w:val="24"/>
          <w:szCs w:val="24"/>
        </w:rPr>
        <w:t>9</w:t>
      </w:r>
      <w:r w:rsidR="00CB2D68">
        <w:rPr>
          <w:rFonts w:ascii="Times New Roman" w:hAnsi="Times New Roman"/>
          <w:color w:val="000000"/>
          <w:sz w:val="24"/>
          <w:szCs w:val="24"/>
        </w:rPr>
        <w:t xml:space="preserve"> г.</w:t>
      </w:r>
      <w:r w:rsidRPr="00987DC8">
        <w:rPr>
          <w:rFonts w:ascii="Times New Roman" w:hAnsi="Times New Roman"/>
          <w:color w:val="000000"/>
          <w:sz w:val="24"/>
          <w:szCs w:val="24"/>
        </w:rPr>
        <w:t xml:space="preserve">                                          </w:t>
      </w:r>
      <w:r w:rsidR="00463B3E">
        <w:rPr>
          <w:rFonts w:ascii="Times New Roman" w:hAnsi="Times New Roman"/>
          <w:color w:val="000000"/>
          <w:sz w:val="24"/>
          <w:szCs w:val="24"/>
        </w:rPr>
        <w:t xml:space="preserve">                  </w:t>
      </w:r>
      <w:r w:rsidR="005B0AE5">
        <w:rPr>
          <w:rFonts w:ascii="Times New Roman" w:hAnsi="Times New Roman"/>
          <w:color w:val="000000"/>
          <w:sz w:val="24"/>
          <w:szCs w:val="24"/>
        </w:rPr>
        <w:t xml:space="preserve"> </w:t>
      </w:r>
      <w:r w:rsidRPr="00987DC8">
        <w:rPr>
          <w:rFonts w:ascii="Times New Roman" w:hAnsi="Times New Roman"/>
          <w:color w:val="000000"/>
          <w:sz w:val="24"/>
          <w:szCs w:val="24"/>
        </w:rPr>
        <w:t>Директор</w:t>
      </w:r>
      <w:r w:rsidR="00463B3E">
        <w:rPr>
          <w:rFonts w:ascii="Times New Roman" w:hAnsi="Times New Roman"/>
          <w:color w:val="000000"/>
          <w:sz w:val="24"/>
          <w:szCs w:val="24"/>
        </w:rPr>
        <w:t xml:space="preserve"> школы</w:t>
      </w:r>
      <w:r w:rsidRPr="00987DC8">
        <w:rPr>
          <w:rFonts w:ascii="Times New Roman" w:hAnsi="Times New Roman"/>
          <w:color w:val="000000"/>
          <w:sz w:val="24"/>
          <w:szCs w:val="24"/>
        </w:rPr>
        <w:t>______</w:t>
      </w:r>
      <w:r w:rsidRPr="00987DC8">
        <w:rPr>
          <w:color w:val="000000"/>
          <w:sz w:val="24"/>
          <w:szCs w:val="24"/>
        </w:rPr>
        <w:t xml:space="preserve">  </w:t>
      </w:r>
      <w:r w:rsidRPr="00987DC8">
        <w:rPr>
          <w:rFonts w:ascii="Times New Roman" w:hAnsi="Times New Roman"/>
          <w:color w:val="000000"/>
          <w:sz w:val="24"/>
          <w:szCs w:val="24"/>
        </w:rPr>
        <w:t xml:space="preserve">                                                             Руководитель ШМО                                                                                                                    </w:t>
      </w:r>
      <w:r w:rsidR="005B0AE5">
        <w:rPr>
          <w:rFonts w:ascii="Times New Roman" w:hAnsi="Times New Roman"/>
          <w:color w:val="000000"/>
          <w:sz w:val="24"/>
          <w:szCs w:val="24"/>
        </w:rPr>
        <w:t xml:space="preserve">                                                    </w:t>
      </w:r>
      <w:r w:rsidRPr="00987DC8">
        <w:rPr>
          <w:rFonts w:ascii="Times New Roman" w:hAnsi="Times New Roman"/>
          <w:color w:val="000000"/>
          <w:sz w:val="24"/>
          <w:szCs w:val="24"/>
        </w:rPr>
        <w:t xml:space="preserve">  </w:t>
      </w:r>
      <w:r w:rsidR="00463B3E">
        <w:rPr>
          <w:rFonts w:ascii="Times New Roman" w:hAnsi="Times New Roman"/>
          <w:color w:val="000000"/>
          <w:sz w:val="24"/>
          <w:szCs w:val="24"/>
        </w:rPr>
        <w:t xml:space="preserve">       </w:t>
      </w:r>
      <w:r w:rsidRPr="00987DC8">
        <w:rPr>
          <w:rFonts w:ascii="Times New Roman" w:hAnsi="Times New Roman"/>
          <w:color w:val="000000"/>
          <w:sz w:val="24"/>
          <w:szCs w:val="24"/>
        </w:rPr>
        <w:t xml:space="preserve">______________                                                                                              </w:t>
      </w:r>
      <w:r w:rsidR="005B0AE5">
        <w:rPr>
          <w:rFonts w:ascii="Times New Roman" w:hAnsi="Times New Roman"/>
          <w:color w:val="000000"/>
          <w:sz w:val="24"/>
          <w:szCs w:val="24"/>
        </w:rPr>
        <w:t xml:space="preserve"> </w:t>
      </w:r>
      <w:r w:rsidR="00CB2D68">
        <w:rPr>
          <w:rFonts w:ascii="Times New Roman" w:hAnsi="Times New Roman"/>
          <w:color w:val="000000"/>
          <w:sz w:val="24"/>
          <w:szCs w:val="24"/>
        </w:rPr>
        <w:t xml:space="preserve">                   </w:t>
      </w:r>
      <w:r w:rsidRPr="00987DC8">
        <w:rPr>
          <w:rFonts w:ascii="Times New Roman" w:hAnsi="Times New Roman"/>
          <w:color w:val="000000"/>
          <w:sz w:val="24"/>
          <w:szCs w:val="24"/>
        </w:rPr>
        <w:t xml:space="preserve"> </w:t>
      </w:r>
      <w:r w:rsidR="005B0AE5">
        <w:rPr>
          <w:rFonts w:ascii="Times New Roman" w:hAnsi="Times New Roman"/>
          <w:color w:val="000000"/>
          <w:sz w:val="24"/>
          <w:szCs w:val="24"/>
        </w:rPr>
        <w:t>Л.А.Иевлева</w:t>
      </w:r>
      <w:r w:rsidRPr="00987DC8">
        <w:rPr>
          <w:rFonts w:ascii="Times New Roman" w:hAnsi="Times New Roman"/>
          <w:color w:val="000000"/>
          <w:sz w:val="24"/>
          <w:szCs w:val="24"/>
        </w:rPr>
        <w:t xml:space="preserve">                                                         </w:t>
      </w:r>
    </w:p>
    <w:p w:rsidR="00AE0F50" w:rsidRPr="00EC06E5" w:rsidRDefault="00463B3E" w:rsidP="00AE0F50">
      <w:pPr>
        <w:pStyle w:val="a5"/>
        <w:rPr>
          <w:rFonts w:ascii="Times New Roman" w:hAnsi="Times New Roman"/>
          <w:color w:val="000000"/>
          <w:sz w:val="24"/>
          <w:szCs w:val="24"/>
        </w:rPr>
      </w:pPr>
      <w:r>
        <w:rPr>
          <w:rFonts w:ascii="Times New Roman" w:hAnsi="Times New Roman"/>
          <w:color w:val="000000"/>
          <w:sz w:val="24"/>
          <w:szCs w:val="24"/>
        </w:rPr>
        <w:t xml:space="preserve">                   </w:t>
      </w:r>
      <w:r w:rsidR="00AE0F50" w:rsidRPr="00EC06E5">
        <w:rPr>
          <w:rFonts w:ascii="Times New Roman" w:hAnsi="Times New Roman"/>
          <w:color w:val="000000"/>
          <w:sz w:val="24"/>
          <w:szCs w:val="24"/>
        </w:rPr>
        <w:t>Сальникова Т.Н.</w:t>
      </w:r>
      <w:r w:rsidR="008D5869">
        <w:rPr>
          <w:rFonts w:ascii="Times New Roman" w:hAnsi="Times New Roman"/>
          <w:color w:val="000000"/>
          <w:sz w:val="24"/>
          <w:szCs w:val="24"/>
        </w:rPr>
        <w:t xml:space="preserve">                                                  </w:t>
      </w:r>
      <w:r w:rsidR="00506604">
        <w:rPr>
          <w:rFonts w:ascii="Times New Roman" w:hAnsi="Times New Roman"/>
          <w:color w:val="000000"/>
          <w:sz w:val="24"/>
          <w:szCs w:val="24"/>
        </w:rPr>
        <w:t xml:space="preserve">           </w:t>
      </w:r>
      <w:r w:rsidR="00CB2D68">
        <w:rPr>
          <w:rFonts w:ascii="Times New Roman" w:hAnsi="Times New Roman"/>
          <w:color w:val="000000"/>
          <w:sz w:val="24"/>
          <w:szCs w:val="24"/>
        </w:rPr>
        <w:t xml:space="preserve">Приказ № </w:t>
      </w:r>
      <w:r>
        <w:rPr>
          <w:rFonts w:ascii="Times New Roman" w:hAnsi="Times New Roman"/>
          <w:color w:val="000000"/>
          <w:sz w:val="24"/>
          <w:szCs w:val="24"/>
        </w:rPr>
        <w:t>71</w:t>
      </w:r>
      <w:r w:rsidR="004449D1">
        <w:rPr>
          <w:rFonts w:ascii="Times New Roman" w:hAnsi="Times New Roman"/>
          <w:color w:val="000000"/>
          <w:sz w:val="24"/>
          <w:szCs w:val="24"/>
        </w:rPr>
        <w:t xml:space="preserve"> </w:t>
      </w:r>
      <w:r w:rsidR="00CB2D68">
        <w:rPr>
          <w:rFonts w:ascii="Times New Roman" w:hAnsi="Times New Roman"/>
          <w:color w:val="000000"/>
          <w:sz w:val="24"/>
          <w:szCs w:val="24"/>
        </w:rPr>
        <w:t xml:space="preserve">от </w:t>
      </w:r>
      <w:r>
        <w:rPr>
          <w:rFonts w:ascii="Times New Roman" w:hAnsi="Times New Roman"/>
          <w:color w:val="000000"/>
          <w:sz w:val="24"/>
          <w:szCs w:val="24"/>
        </w:rPr>
        <w:t>29</w:t>
      </w:r>
      <w:r w:rsidR="00506604">
        <w:rPr>
          <w:rFonts w:ascii="Times New Roman" w:hAnsi="Times New Roman"/>
          <w:color w:val="000000"/>
          <w:sz w:val="24"/>
          <w:szCs w:val="24"/>
        </w:rPr>
        <w:t>.08.</w:t>
      </w:r>
      <w:r>
        <w:rPr>
          <w:rFonts w:ascii="Times New Roman" w:hAnsi="Times New Roman"/>
          <w:color w:val="000000"/>
          <w:sz w:val="24"/>
          <w:szCs w:val="24"/>
        </w:rPr>
        <w:t xml:space="preserve"> 2019 </w:t>
      </w:r>
      <w:r w:rsidR="008D5869" w:rsidRPr="008D5869">
        <w:rPr>
          <w:rFonts w:ascii="Times New Roman" w:hAnsi="Times New Roman"/>
          <w:color w:val="000000"/>
          <w:sz w:val="24"/>
          <w:szCs w:val="24"/>
        </w:rPr>
        <w:t>г</w:t>
      </w:r>
      <w:r>
        <w:rPr>
          <w:rFonts w:ascii="Times New Roman" w:hAnsi="Times New Roman"/>
          <w:color w:val="000000"/>
          <w:sz w:val="24"/>
          <w:szCs w:val="24"/>
        </w:rPr>
        <w:t>.</w:t>
      </w:r>
    </w:p>
    <w:p w:rsidR="00AE0F50" w:rsidRPr="00AE0F50" w:rsidRDefault="00AE0F50" w:rsidP="008D0C0E">
      <w:pPr>
        <w:jc w:val="center"/>
        <w:rPr>
          <w:rFonts w:ascii="Times New Roman" w:hAnsi="Times New Roman" w:cs="Times New Roman"/>
          <w:sz w:val="24"/>
          <w:szCs w:val="24"/>
        </w:rPr>
      </w:pPr>
    </w:p>
    <w:p w:rsidR="008D0C0E" w:rsidRDefault="008D0C0E" w:rsidP="008D0C0E">
      <w:pPr>
        <w:rPr>
          <w:color w:val="000000"/>
          <w:sz w:val="28"/>
          <w:szCs w:val="28"/>
        </w:rPr>
      </w:pPr>
    </w:p>
    <w:p w:rsidR="0075240A" w:rsidRDefault="0075240A" w:rsidP="008D0C0E">
      <w:pPr>
        <w:rPr>
          <w:color w:val="000000"/>
          <w:sz w:val="28"/>
          <w:szCs w:val="28"/>
        </w:rPr>
      </w:pPr>
    </w:p>
    <w:p w:rsidR="008D0C0E" w:rsidRDefault="008D0C0E" w:rsidP="00AE0F50">
      <w:pPr>
        <w:pStyle w:val="a5"/>
        <w:jc w:val="center"/>
        <w:rPr>
          <w:rFonts w:ascii="Times New Roman" w:hAnsi="Times New Roman"/>
          <w:color w:val="000000"/>
          <w:sz w:val="24"/>
          <w:szCs w:val="24"/>
        </w:rPr>
      </w:pPr>
      <w:r w:rsidRPr="00AE0F50">
        <w:rPr>
          <w:rFonts w:ascii="Times New Roman" w:hAnsi="Times New Roman"/>
          <w:color w:val="000000"/>
          <w:sz w:val="24"/>
          <w:szCs w:val="24"/>
        </w:rPr>
        <w:t>Рабочая программа</w:t>
      </w:r>
    </w:p>
    <w:p w:rsidR="008D5869" w:rsidRPr="00AE0F50" w:rsidRDefault="008D5869" w:rsidP="00AE0F50">
      <w:pPr>
        <w:pStyle w:val="a5"/>
        <w:jc w:val="center"/>
        <w:rPr>
          <w:rFonts w:ascii="Times New Roman" w:hAnsi="Times New Roman"/>
          <w:color w:val="000000"/>
          <w:sz w:val="24"/>
          <w:szCs w:val="24"/>
        </w:rPr>
      </w:pPr>
    </w:p>
    <w:p w:rsidR="00AE0F50" w:rsidRDefault="008D0C0E" w:rsidP="00AE0F50">
      <w:pPr>
        <w:spacing w:line="240" w:lineRule="auto"/>
        <w:jc w:val="center"/>
        <w:rPr>
          <w:rFonts w:ascii="Times New Roman" w:hAnsi="Times New Roman" w:cs="Times New Roman"/>
          <w:color w:val="000000"/>
          <w:sz w:val="24"/>
          <w:szCs w:val="24"/>
        </w:rPr>
      </w:pPr>
      <w:r w:rsidRPr="00AE0F50">
        <w:rPr>
          <w:rFonts w:ascii="Times New Roman" w:hAnsi="Times New Roman" w:cs="Times New Roman"/>
          <w:color w:val="000000"/>
          <w:sz w:val="24"/>
          <w:szCs w:val="24"/>
        </w:rPr>
        <w:t xml:space="preserve">по литературному чтению </w:t>
      </w:r>
      <w:r w:rsidR="00AE0F50" w:rsidRPr="00AE0F50">
        <w:rPr>
          <w:rFonts w:ascii="Times New Roman" w:hAnsi="Times New Roman" w:cs="Times New Roman"/>
          <w:color w:val="000000"/>
          <w:sz w:val="24"/>
          <w:szCs w:val="24"/>
        </w:rPr>
        <w:t xml:space="preserve">для </w:t>
      </w:r>
      <w:r w:rsidRPr="00AE0F50">
        <w:rPr>
          <w:rFonts w:ascii="Times New Roman" w:hAnsi="Times New Roman" w:cs="Times New Roman"/>
          <w:color w:val="000000"/>
          <w:sz w:val="24"/>
          <w:szCs w:val="24"/>
        </w:rPr>
        <w:t>1 класс</w:t>
      </w:r>
      <w:r w:rsidR="00AE0F50" w:rsidRPr="00AE0F50">
        <w:rPr>
          <w:rFonts w:ascii="Times New Roman" w:hAnsi="Times New Roman" w:cs="Times New Roman"/>
          <w:color w:val="000000"/>
          <w:sz w:val="24"/>
          <w:szCs w:val="24"/>
        </w:rPr>
        <w:t>а</w:t>
      </w:r>
      <w:r w:rsidR="00D36A04">
        <w:rPr>
          <w:rFonts w:ascii="Times New Roman" w:hAnsi="Times New Roman" w:cs="Times New Roman"/>
          <w:color w:val="000000"/>
          <w:sz w:val="24"/>
          <w:szCs w:val="24"/>
        </w:rPr>
        <w:t>.</w:t>
      </w:r>
    </w:p>
    <w:p w:rsidR="00AE0F50" w:rsidRPr="00AE0F50" w:rsidRDefault="00D36A04" w:rsidP="00AE0F50">
      <w:pPr>
        <w:spacing w:line="240" w:lineRule="auto"/>
        <w:jc w:val="center"/>
        <w:rPr>
          <w:rFonts w:ascii="Times New Roman" w:hAnsi="Times New Roman" w:cs="Times New Roman"/>
          <w:color w:val="000000"/>
          <w:sz w:val="24"/>
          <w:szCs w:val="24"/>
        </w:rPr>
      </w:pPr>
      <w:r>
        <w:rPr>
          <w:rFonts w:ascii="Times New Roman" w:hAnsi="Times New Roman"/>
          <w:color w:val="000000"/>
          <w:sz w:val="24"/>
          <w:szCs w:val="24"/>
        </w:rPr>
        <w:t>С</w:t>
      </w:r>
      <w:r w:rsidR="00463B3E">
        <w:rPr>
          <w:rFonts w:ascii="Times New Roman" w:hAnsi="Times New Roman"/>
          <w:color w:val="000000"/>
          <w:sz w:val="24"/>
          <w:szCs w:val="24"/>
        </w:rPr>
        <w:t>рок реализации 2019-2020</w:t>
      </w:r>
      <w:r w:rsidR="00AE0F50">
        <w:rPr>
          <w:rFonts w:ascii="Times New Roman" w:hAnsi="Times New Roman"/>
          <w:color w:val="000000"/>
          <w:sz w:val="24"/>
          <w:szCs w:val="24"/>
        </w:rPr>
        <w:t xml:space="preserve"> уч.год.</w:t>
      </w:r>
    </w:p>
    <w:p w:rsidR="00AE0F50" w:rsidRDefault="00AE0F50" w:rsidP="00AE0F50">
      <w:pPr>
        <w:rPr>
          <w:rFonts w:ascii="Times New Roman" w:hAnsi="Times New Roman"/>
          <w:color w:val="000000"/>
          <w:sz w:val="24"/>
          <w:szCs w:val="24"/>
        </w:rPr>
      </w:pPr>
    </w:p>
    <w:p w:rsidR="00AE0F50" w:rsidRDefault="00AE0F50" w:rsidP="00AE0F50">
      <w:pPr>
        <w:spacing w:line="240" w:lineRule="auto"/>
        <w:rPr>
          <w:rFonts w:ascii="Times New Roman" w:hAnsi="Times New Roman"/>
          <w:color w:val="000000"/>
          <w:sz w:val="24"/>
          <w:szCs w:val="24"/>
        </w:rPr>
      </w:pPr>
      <w:r>
        <w:rPr>
          <w:rFonts w:ascii="Times New Roman" w:hAnsi="Times New Roman"/>
          <w:color w:val="000000"/>
          <w:sz w:val="24"/>
          <w:szCs w:val="24"/>
        </w:rPr>
        <w:t>У</w:t>
      </w:r>
      <w:r w:rsidRPr="00EC06E5">
        <w:rPr>
          <w:rFonts w:ascii="Times New Roman" w:hAnsi="Times New Roman"/>
          <w:color w:val="000000"/>
          <w:sz w:val="24"/>
          <w:szCs w:val="24"/>
        </w:rPr>
        <w:t>ровень</w:t>
      </w:r>
      <w:r w:rsidR="004449D1">
        <w:rPr>
          <w:rFonts w:ascii="Times New Roman" w:hAnsi="Times New Roman"/>
          <w:color w:val="000000"/>
          <w:sz w:val="24"/>
          <w:szCs w:val="24"/>
        </w:rPr>
        <w:t xml:space="preserve"> общего образования</w:t>
      </w:r>
      <w:r>
        <w:rPr>
          <w:rFonts w:ascii="Times New Roman" w:hAnsi="Times New Roman"/>
          <w:color w:val="000000"/>
          <w:sz w:val="24"/>
          <w:szCs w:val="24"/>
        </w:rPr>
        <w:t>: начальное общее</w:t>
      </w:r>
    </w:p>
    <w:p w:rsidR="00AE0F50" w:rsidRPr="00EC06E5" w:rsidRDefault="00CD6D1D" w:rsidP="00AE0F50">
      <w:pPr>
        <w:spacing w:line="240" w:lineRule="auto"/>
        <w:rPr>
          <w:rFonts w:ascii="Times New Roman" w:hAnsi="Times New Roman"/>
          <w:color w:val="000000"/>
          <w:sz w:val="24"/>
          <w:szCs w:val="24"/>
        </w:rPr>
      </w:pPr>
      <w:r>
        <w:rPr>
          <w:rFonts w:ascii="Times New Roman" w:hAnsi="Times New Roman"/>
          <w:color w:val="000000"/>
          <w:sz w:val="24"/>
          <w:szCs w:val="24"/>
        </w:rPr>
        <w:t xml:space="preserve">Количество часов в неделю-3 </w:t>
      </w:r>
      <w:r w:rsidR="00AE0F50" w:rsidRPr="00EC06E5">
        <w:rPr>
          <w:rFonts w:ascii="Times New Roman" w:hAnsi="Times New Roman"/>
          <w:color w:val="000000"/>
          <w:sz w:val="24"/>
          <w:szCs w:val="24"/>
        </w:rPr>
        <w:t>ч.</w:t>
      </w:r>
      <w:r w:rsidR="00D36A04">
        <w:rPr>
          <w:rFonts w:ascii="Times New Roman" w:hAnsi="Times New Roman"/>
          <w:color w:val="000000"/>
          <w:sz w:val="24"/>
          <w:szCs w:val="24"/>
        </w:rPr>
        <w:t>,</w:t>
      </w:r>
      <w:r w:rsidR="00CB2D68">
        <w:rPr>
          <w:rFonts w:ascii="Times New Roman" w:hAnsi="Times New Roman"/>
          <w:color w:val="000000"/>
          <w:sz w:val="24"/>
          <w:szCs w:val="24"/>
        </w:rPr>
        <w:t xml:space="preserve"> </w:t>
      </w:r>
      <w:r>
        <w:rPr>
          <w:rFonts w:ascii="Times New Roman" w:hAnsi="Times New Roman"/>
          <w:color w:val="000000"/>
          <w:sz w:val="24"/>
          <w:szCs w:val="24"/>
        </w:rPr>
        <w:t xml:space="preserve">количество часов за год – 99 </w:t>
      </w:r>
      <w:r w:rsidR="00AE0F50" w:rsidRPr="00EC06E5">
        <w:rPr>
          <w:rFonts w:ascii="Times New Roman" w:hAnsi="Times New Roman"/>
          <w:color w:val="000000"/>
          <w:sz w:val="24"/>
          <w:szCs w:val="24"/>
        </w:rPr>
        <w:t>ч.</w:t>
      </w:r>
      <w:r>
        <w:rPr>
          <w:rFonts w:ascii="Times New Roman" w:hAnsi="Times New Roman"/>
          <w:color w:val="000000"/>
          <w:sz w:val="24"/>
          <w:szCs w:val="24"/>
        </w:rPr>
        <w:t xml:space="preserve"> </w:t>
      </w:r>
      <w:r w:rsidR="00463B3E">
        <w:rPr>
          <w:rFonts w:ascii="Times New Roman" w:hAnsi="Times New Roman"/>
          <w:color w:val="000000"/>
          <w:sz w:val="24"/>
          <w:szCs w:val="24"/>
        </w:rPr>
        <w:t xml:space="preserve"> </w:t>
      </w:r>
    </w:p>
    <w:p w:rsidR="00AE0F50" w:rsidRPr="00EC06E5" w:rsidRDefault="00AE0F50" w:rsidP="00AE0F50">
      <w:pPr>
        <w:spacing w:line="240" w:lineRule="auto"/>
        <w:rPr>
          <w:rFonts w:ascii="Times New Roman" w:hAnsi="Times New Roman"/>
          <w:color w:val="000000"/>
          <w:sz w:val="24"/>
          <w:szCs w:val="24"/>
        </w:rPr>
      </w:pPr>
      <w:r w:rsidRPr="00EC06E5">
        <w:rPr>
          <w:rFonts w:ascii="Times New Roman" w:hAnsi="Times New Roman"/>
          <w:color w:val="000000"/>
          <w:sz w:val="24"/>
          <w:szCs w:val="24"/>
        </w:rPr>
        <w:t>Программы общеобразовательных учреждений. Начальная школа 1-4классы.</w:t>
      </w:r>
    </w:p>
    <w:p w:rsidR="00AE0F50" w:rsidRPr="00287F8B" w:rsidRDefault="00AE0F50" w:rsidP="00AE0F50">
      <w:pPr>
        <w:spacing w:line="240" w:lineRule="auto"/>
        <w:rPr>
          <w:rFonts w:ascii="Times New Roman" w:hAnsi="Times New Roman"/>
          <w:color w:val="000000"/>
          <w:sz w:val="24"/>
          <w:szCs w:val="24"/>
        </w:rPr>
      </w:pPr>
      <w:r w:rsidRPr="00EC06E5">
        <w:rPr>
          <w:rFonts w:ascii="Times New Roman" w:hAnsi="Times New Roman"/>
          <w:color w:val="000000"/>
          <w:sz w:val="24"/>
          <w:szCs w:val="24"/>
        </w:rPr>
        <w:t>Учебно-метод</w:t>
      </w:r>
      <w:r>
        <w:rPr>
          <w:rFonts w:ascii="Times New Roman" w:hAnsi="Times New Roman"/>
          <w:color w:val="000000"/>
          <w:sz w:val="24"/>
          <w:szCs w:val="24"/>
        </w:rPr>
        <w:t xml:space="preserve">ический комплект </w:t>
      </w:r>
      <w:r w:rsidRPr="00287F8B">
        <w:rPr>
          <w:rFonts w:ascii="Times New Roman" w:hAnsi="Times New Roman"/>
          <w:color w:val="000000"/>
          <w:sz w:val="24"/>
          <w:szCs w:val="24"/>
        </w:rPr>
        <w:t>«Школа России».</w:t>
      </w:r>
    </w:p>
    <w:p w:rsidR="00AE0F50" w:rsidRDefault="00AE0F50" w:rsidP="00D36A04">
      <w:pPr>
        <w:rPr>
          <w:rFonts w:ascii="Times New Roman" w:hAnsi="Times New Roman"/>
          <w:color w:val="000000"/>
          <w:sz w:val="24"/>
          <w:szCs w:val="24"/>
        </w:rPr>
      </w:pPr>
      <w:r>
        <w:rPr>
          <w:rFonts w:ascii="Times New Roman" w:hAnsi="Times New Roman"/>
          <w:color w:val="000000"/>
          <w:sz w:val="24"/>
          <w:szCs w:val="24"/>
        </w:rPr>
        <w:t xml:space="preserve">Учитель </w:t>
      </w:r>
      <w:r w:rsidRPr="00EC06E5">
        <w:rPr>
          <w:rFonts w:ascii="Times New Roman" w:hAnsi="Times New Roman"/>
          <w:color w:val="000000"/>
          <w:sz w:val="24"/>
          <w:szCs w:val="24"/>
        </w:rPr>
        <w:t xml:space="preserve"> </w:t>
      </w:r>
      <w:r>
        <w:rPr>
          <w:rFonts w:ascii="Times New Roman" w:hAnsi="Times New Roman"/>
          <w:color w:val="000000"/>
          <w:sz w:val="24"/>
          <w:szCs w:val="24"/>
        </w:rPr>
        <w:t xml:space="preserve">первой </w:t>
      </w:r>
      <w:r w:rsidR="00CB2D68">
        <w:rPr>
          <w:rFonts w:ascii="Times New Roman" w:hAnsi="Times New Roman"/>
          <w:color w:val="000000"/>
          <w:sz w:val="24"/>
          <w:szCs w:val="24"/>
        </w:rPr>
        <w:t>квалификационной категории Сальникова Т.Н.</w:t>
      </w:r>
    </w:p>
    <w:p w:rsidR="00D36A04" w:rsidRDefault="00D36A04" w:rsidP="00D36A04">
      <w:pPr>
        <w:rPr>
          <w:rFonts w:ascii="Times New Roman" w:hAnsi="Times New Roman"/>
          <w:color w:val="000000"/>
          <w:sz w:val="24"/>
          <w:szCs w:val="24"/>
        </w:rPr>
      </w:pPr>
    </w:p>
    <w:p w:rsidR="00D36A04" w:rsidRDefault="00D36A04" w:rsidP="00D36A04">
      <w:pPr>
        <w:rPr>
          <w:rFonts w:ascii="Times New Roman" w:hAnsi="Times New Roman"/>
          <w:color w:val="000000"/>
          <w:sz w:val="24"/>
          <w:szCs w:val="24"/>
        </w:rPr>
      </w:pPr>
    </w:p>
    <w:p w:rsidR="005B0AE5" w:rsidRDefault="005B0AE5" w:rsidP="00D36A04">
      <w:pPr>
        <w:jc w:val="center"/>
        <w:rPr>
          <w:rFonts w:ascii="Times New Roman" w:hAnsi="Times New Roman" w:cs="Times New Roman"/>
          <w:b/>
          <w:sz w:val="28"/>
          <w:szCs w:val="28"/>
        </w:rPr>
      </w:pPr>
    </w:p>
    <w:p w:rsidR="005B0AE5" w:rsidRDefault="005B0AE5" w:rsidP="00D36A04">
      <w:pPr>
        <w:jc w:val="center"/>
        <w:rPr>
          <w:rFonts w:ascii="Times New Roman" w:hAnsi="Times New Roman" w:cs="Times New Roman"/>
          <w:b/>
          <w:sz w:val="28"/>
          <w:szCs w:val="28"/>
        </w:rPr>
      </w:pPr>
    </w:p>
    <w:p w:rsidR="005B0AE5" w:rsidRDefault="005B0AE5" w:rsidP="00D36A04">
      <w:pPr>
        <w:jc w:val="center"/>
        <w:rPr>
          <w:rFonts w:ascii="Times New Roman" w:hAnsi="Times New Roman" w:cs="Times New Roman"/>
          <w:b/>
          <w:sz w:val="28"/>
          <w:szCs w:val="28"/>
        </w:rPr>
      </w:pPr>
    </w:p>
    <w:p w:rsidR="005B0AE5" w:rsidRDefault="005B0AE5" w:rsidP="00D36A04">
      <w:pPr>
        <w:jc w:val="center"/>
        <w:rPr>
          <w:rFonts w:ascii="Times New Roman" w:hAnsi="Times New Roman" w:cs="Times New Roman"/>
          <w:b/>
          <w:sz w:val="28"/>
          <w:szCs w:val="28"/>
        </w:rPr>
      </w:pPr>
    </w:p>
    <w:p w:rsidR="005B0AE5" w:rsidRDefault="005B0AE5" w:rsidP="00D36A04">
      <w:pPr>
        <w:jc w:val="center"/>
        <w:rPr>
          <w:rFonts w:ascii="Times New Roman" w:hAnsi="Times New Roman" w:cs="Times New Roman"/>
          <w:b/>
          <w:sz w:val="28"/>
          <w:szCs w:val="28"/>
        </w:rPr>
      </w:pPr>
    </w:p>
    <w:p w:rsidR="005B0AE5" w:rsidRDefault="005B0AE5" w:rsidP="00463B3E">
      <w:pPr>
        <w:rPr>
          <w:rFonts w:ascii="Times New Roman" w:hAnsi="Times New Roman" w:cs="Times New Roman"/>
          <w:b/>
          <w:sz w:val="28"/>
          <w:szCs w:val="28"/>
        </w:rPr>
      </w:pPr>
    </w:p>
    <w:p w:rsidR="0075240A" w:rsidRDefault="0075240A" w:rsidP="00463B3E">
      <w:pPr>
        <w:rPr>
          <w:rFonts w:ascii="Times New Roman" w:hAnsi="Times New Roman" w:cs="Times New Roman"/>
          <w:b/>
          <w:sz w:val="28"/>
          <w:szCs w:val="28"/>
        </w:rPr>
      </w:pP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1.Планируемые результаты освоения учебного предмета, курса</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Личностные результаты:</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Метапредметные результаты:</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2) освоение способами решения проблем творческого и поискового характера;</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lastRenderedPageBreak/>
        <w:t>5) использование знаково-символических средств представления информации о книгах;</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Предметные результаты:</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w:t>
      </w:r>
      <w:r w:rsidRPr="00667D56">
        <w:rPr>
          <w:rFonts w:ascii="Times New Roman" w:hAnsi="Times New Roman" w:cs="Times New Roman"/>
          <w:sz w:val="24"/>
          <w:szCs w:val="24"/>
        </w:rPr>
        <w:lastRenderedPageBreak/>
        <w:t>озаглавливать их, составлять простой план, находить средства выразительности, пересказывать произведение;</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36A04" w:rsidRPr="00667D56" w:rsidRDefault="00D36A04" w:rsidP="00D36A04">
      <w:pPr>
        <w:jc w:val="both"/>
        <w:rPr>
          <w:rFonts w:ascii="Times New Roman" w:hAnsi="Times New Roman" w:cs="Times New Roman"/>
          <w:sz w:val="24"/>
          <w:szCs w:val="24"/>
        </w:rPr>
      </w:pPr>
      <w:r w:rsidRPr="00667D56">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36A04" w:rsidRPr="00667D56" w:rsidRDefault="00D36A04" w:rsidP="008B57D4">
      <w:pPr>
        <w:jc w:val="center"/>
        <w:rPr>
          <w:rFonts w:ascii="Times New Roman" w:hAnsi="Times New Roman" w:cs="Times New Roman"/>
          <w:b/>
          <w:sz w:val="24"/>
          <w:szCs w:val="24"/>
        </w:rPr>
      </w:pPr>
      <w:r w:rsidRPr="00667D56">
        <w:rPr>
          <w:rFonts w:ascii="Times New Roman" w:hAnsi="Times New Roman" w:cs="Times New Roman"/>
          <w:b/>
          <w:sz w:val="24"/>
          <w:szCs w:val="24"/>
        </w:rPr>
        <w:t>2.Содержание курса</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Виды речевой и читательской деятельности</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Умение слушать (аудирование)</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D36A04" w:rsidRPr="00667D56" w:rsidRDefault="00D36A04" w:rsidP="00667D56">
      <w:pPr>
        <w:jc w:val="center"/>
        <w:rPr>
          <w:rFonts w:ascii="Times New Roman" w:hAnsi="Times New Roman" w:cs="Times New Roman"/>
          <w:b/>
          <w:sz w:val="24"/>
          <w:szCs w:val="24"/>
        </w:rPr>
      </w:pPr>
      <w:r w:rsidRPr="00667D56">
        <w:rPr>
          <w:rFonts w:ascii="Times New Roman" w:hAnsi="Times New Roman" w:cs="Times New Roman"/>
          <w:b/>
          <w:sz w:val="24"/>
          <w:szCs w:val="24"/>
        </w:rPr>
        <w:t>Чтение</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Развитие умения переходить от чтения вслух и чтению про себя.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Работа с разными видами текста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lastRenderedPageBreak/>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Библиографическая культура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Умение самостоятельно составить аннотацию.</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Работа с текстом художественного произведения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36A04" w:rsidRPr="00667D56" w:rsidRDefault="00D36A04" w:rsidP="00D36A04">
      <w:pPr>
        <w:jc w:val="center"/>
        <w:rPr>
          <w:rFonts w:ascii="Times New Roman" w:hAnsi="Times New Roman" w:cs="Times New Roman"/>
          <w:b/>
          <w:sz w:val="24"/>
          <w:szCs w:val="24"/>
        </w:rPr>
      </w:pPr>
    </w:p>
    <w:p w:rsidR="00D36A04" w:rsidRPr="00667D56" w:rsidRDefault="00D36A04" w:rsidP="008B57D4">
      <w:pPr>
        <w:jc w:val="center"/>
        <w:rPr>
          <w:rFonts w:ascii="Times New Roman" w:hAnsi="Times New Roman" w:cs="Times New Roman"/>
          <w:b/>
          <w:sz w:val="24"/>
          <w:szCs w:val="24"/>
        </w:rPr>
      </w:pPr>
      <w:r w:rsidRPr="00667D56">
        <w:rPr>
          <w:rFonts w:ascii="Times New Roman" w:hAnsi="Times New Roman" w:cs="Times New Roman"/>
          <w:b/>
          <w:sz w:val="24"/>
          <w:szCs w:val="24"/>
        </w:rPr>
        <w:t>Работа с научно-популярным,учебным и другими текстами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Умение говорить (культура речевого общения)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Письмо (культура письменной речи)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Круг детского чтения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Литературоведческая пропедевтика</w:t>
      </w:r>
    </w:p>
    <w:p w:rsidR="00D36A04" w:rsidRPr="00667D56" w:rsidRDefault="00D36A04" w:rsidP="00D36A04">
      <w:pPr>
        <w:jc w:val="center"/>
        <w:rPr>
          <w:rFonts w:ascii="Times New Roman" w:hAnsi="Times New Roman" w:cs="Times New Roman"/>
          <w:sz w:val="24"/>
          <w:szCs w:val="24"/>
        </w:rPr>
      </w:pPr>
      <w:r w:rsidRPr="00667D56">
        <w:rPr>
          <w:rFonts w:ascii="Times New Roman" w:hAnsi="Times New Roman" w:cs="Times New Roman"/>
          <w:sz w:val="24"/>
          <w:szCs w:val="24"/>
        </w:rPr>
        <w:t>(практическое освоение)</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lastRenderedPageBreak/>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Фольклорные и авторские художественные произведения (их различение).</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D36A04" w:rsidRPr="00667D56" w:rsidRDefault="00D36A04" w:rsidP="00D36A04">
      <w:pPr>
        <w:jc w:val="center"/>
        <w:rPr>
          <w:rFonts w:ascii="Times New Roman" w:hAnsi="Times New Roman" w:cs="Times New Roman"/>
          <w:b/>
          <w:sz w:val="24"/>
          <w:szCs w:val="24"/>
        </w:rPr>
      </w:pPr>
      <w:r w:rsidRPr="00667D56">
        <w:rPr>
          <w:rFonts w:ascii="Times New Roman" w:hAnsi="Times New Roman" w:cs="Times New Roman"/>
          <w:b/>
          <w:sz w:val="24"/>
          <w:szCs w:val="24"/>
        </w:rPr>
        <w:t>Творческая деятельность обучающихся</w:t>
      </w:r>
    </w:p>
    <w:p w:rsidR="00D36A04" w:rsidRPr="00667D56" w:rsidRDefault="00D36A04" w:rsidP="00D36A04">
      <w:pPr>
        <w:jc w:val="center"/>
        <w:rPr>
          <w:rFonts w:ascii="Times New Roman" w:hAnsi="Times New Roman" w:cs="Times New Roman"/>
          <w:sz w:val="24"/>
          <w:szCs w:val="24"/>
        </w:rPr>
      </w:pPr>
      <w:r w:rsidRPr="00667D56">
        <w:rPr>
          <w:rFonts w:ascii="Times New Roman" w:hAnsi="Times New Roman" w:cs="Times New Roman"/>
          <w:sz w:val="24"/>
          <w:szCs w:val="24"/>
        </w:rPr>
        <w:t>(на основе литературных произведений)</w:t>
      </w:r>
    </w:p>
    <w:p w:rsidR="00D36A04" w:rsidRPr="00667D56" w:rsidRDefault="00D36A04" w:rsidP="00D36A04">
      <w:pPr>
        <w:ind w:firstLine="708"/>
        <w:jc w:val="both"/>
        <w:rPr>
          <w:rFonts w:ascii="Times New Roman" w:hAnsi="Times New Roman" w:cs="Times New Roman"/>
          <w:sz w:val="24"/>
          <w:szCs w:val="24"/>
        </w:rPr>
      </w:pPr>
      <w:r w:rsidRPr="00667D56">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36A04" w:rsidRPr="00667D56" w:rsidRDefault="00D36A04" w:rsidP="00D36A04">
      <w:pPr>
        <w:rPr>
          <w:rFonts w:ascii="Times New Roman" w:hAnsi="Times New Roman" w:cs="Times New Roman"/>
          <w:b/>
          <w:sz w:val="24"/>
          <w:szCs w:val="24"/>
        </w:rPr>
      </w:pPr>
    </w:p>
    <w:p w:rsidR="00D36A04" w:rsidRPr="00667D56" w:rsidRDefault="00D36A04" w:rsidP="00D36A04">
      <w:pPr>
        <w:rPr>
          <w:rFonts w:ascii="Times New Roman" w:hAnsi="Times New Roman" w:cs="Times New Roman"/>
          <w:b/>
          <w:sz w:val="24"/>
          <w:szCs w:val="24"/>
        </w:rPr>
      </w:pPr>
    </w:p>
    <w:p w:rsidR="00D36A04" w:rsidRPr="00667D56" w:rsidRDefault="00D36A04" w:rsidP="00D36A04">
      <w:pPr>
        <w:rPr>
          <w:rFonts w:ascii="Times New Roman" w:hAnsi="Times New Roman" w:cs="Times New Roman"/>
          <w:b/>
          <w:sz w:val="24"/>
          <w:szCs w:val="24"/>
        </w:rPr>
      </w:pPr>
    </w:p>
    <w:p w:rsidR="00D36A04" w:rsidRPr="00667D56" w:rsidRDefault="00D36A04" w:rsidP="00D36A04">
      <w:pPr>
        <w:rPr>
          <w:rFonts w:ascii="Times New Roman" w:hAnsi="Times New Roman" w:cs="Times New Roman"/>
          <w:b/>
          <w:sz w:val="24"/>
          <w:szCs w:val="24"/>
        </w:rPr>
      </w:pPr>
    </w:p>
    <w:p w:rsidR="00D36A04" w:rsidRPr="00667D56" w:rsidRDefault="00D36A04" w:rsidP="00D36A04">
      <w:pPr>
        <w:rPr>
          <w:rFonts w:ascii="Times New Roman" w:hAnsi="Times New Roman" w:cs="Times New Roman"/>
          <w:color w:val="000000"/>
          <w:sz w:val="24"/>
          <w:szCs w:val="24"/>
        </w:rPr>
      </w:pPr>
    </w:p>
    <w:p w:rsidR="00AE0F50" w:rsidRPr="00667D56" w:rsidRDefault="00AE0F50" w:rsidP="00AE0F50">
      <w:pPr>
        <w:rPr>
          <w:rFonts w:ascii="Times New Roman" w:hAnsi="Times New Roman" w:cs="Times New Roman"/>
          <w:color w:val="000000"/>
          <w:sz w:val="24"/>
          <w:szCs w:val="24"/>
        </w:rPr>
      </w:pPr>
    </w:p>
    <w:p w:rsidR="00667D56" w:rsidRDefault="00667D56" w:rsidP="005B0AE5">
      <w:pPr>
        <w:jc w:val="both"/>
        <w:rPr>
          <w:rFonts w:ascii="Times New Roman" w:hAnsi="Times New Roman" w:cs="Times New Roman"/>
          <w:b/>
          <w:sz w:val="24"/>
          <w:szCs w:val="24"/>
        </w:rPr>
      </w:pPr>
    </w:p>
    <w:p w:rsidR="00667D56" w:rsidRDefault="00667D56" w:rsidP="005B0AE5">
      <w:pPr>
        <w:jc w:val="both"/>
        <w:rPr>
          <w:rFonts w:ascii="Times New Roman" w:hAnsi="Times New Roman" w:cs="Times New Roman"/>
          <w:b/>
          <w:sz w:val="24"/>
          <w:szCs w:val="24"/>
        </w:rPr>
      </w:pPr>
    </w:p>
    <w:p w:rsidR="008B57D4" w:rsidRDefault="008B57D4" w:rsidP="00667D56">
      <w:pPr>
        <w:jc w:val="center"/>
        <w:rPr>
          <w:rFonts w:ascii="Times New Roman" w:hAnsi="Times New Roman" w:cs="Times New Roman"/>
          <w:b/>
          <w:sz w:val="24"/>
          <w:szCs w:val="24"/>
        </w:rPr>
      </w:pPr>
    </w:p>
    <w:p w:rsidR="008B57D4" w:rsidRDefault="008B57D4" w:rsidP="00667D56">
      <w:pPr>
        <w:jc w:val="center"/>
        <w:rPr>
          <w:rFonts w:ascii="Times New Roman" w:hAnsi="Times New Roman" w:cs="Times New Roman"/>
          <w:b/>
          <w:sz w:val="24"/>
          <w:szCs w:val="24"/>
        </w:rPr>
      </w:pPr>
    </w:p>
    <w:p w:rsidR="00D36A04" w:rsidRPr="00667D56" w:rsidRDefault="00D36A04" w:rsidP="00667D56">
      <w:pPr>
        <w:jc w:val="center"/>
        <w:rPr>
          <w:rFonts w:ascii="Times New Roman" w:eastAsia="Times New Roman" w:hAnsi="Times New Roman" w:cs="Times New Roman"/>
          <w:sz w:val="24"/>
          <w:szCs w:val="24"/>
        </w:rPr>
      </w:pPr>
      <w:r w:rsidRPr="00667D56">
        <w:rPr>
          <w:rFonts w:ascii="Times New Roman" w:hAnsi="Times New Roman" w:cs="Times New Roman"/>
          <w:b/>
          <w:sz w:val="24"/>
          <w:szCs w:val="24"/>
        </w:rPr>
        <w:t>3.Тематическое планирование</w:t>
      </w:r>
    </w:p>
    <w:p w:rsidR="003942E7" w:rsidRPr="00667D56" w:rsidRDefault="003942E7" w:rsidP="00D36A04">
      <w:pPr>
        <w:spacing w:after="0"/>
        <w:jc w:val="center"/>
        <w:rPr>
          <w:rFonts w:ascii="Times New Roman" w:hAnsi="Times New Roman" w:cs="Times New Roman"/>
          <w:b/>
          <w:sz w:val="24"/>
          <w:szCs w:val="24"/>
        </w:rPr>
      </w:pPr>
    </w:p>
    <w:tbl>
      <w:tblPr>
        <w:tblpPr w:leftFromText="180" w:rightFromText="180" w:vertAnchor="text" w:horzAnchor="margin" w:tblpX="-53" w:tblpY="189"/>
        <w:tblW w:w="19950" w:type="dxa"/>
        <w:tblBorders>
          <w:top w:val="single" w:sz="4" w:space="0" w:color="0F243E" w:themeColor="text2" w:themeShade="80"/>
          <w:left w:val="single" w:sz="4" w:space="0" w:color="0F243E" w:themeColor="text2" w:themeShade="80"/>
          <w:bottom w:val="single" w:sz="4" w:space="0" w:color="auto"/>
          <w:right w:val="single" w:sz="4" w:space="0" w:color="0F243E" w:themeColor="text2" w:themeShade="80"/>
          <w:insideH w:val="single" w:sz="4" w:space="0" w:color="0F243E" w:themeColor="text2" w:themeShade="80"/>
          <w:insideV w:val="single" w:sz="4" w:space="0" w:color="0F243E" w:themeColor="text2" w:themeShade="80"/>
        </w:tblBorders>
        <w:tblLayout w:type="fixed"/>
        <w:tblLook w:val="01E0"/>
      </w:tblPr>
      <w:tblGrid>
        <w:gridCol w:w="803"/>
        <w:gridCol w:w="53"/>
        <w:gridCol w:w="7898"/>
        <w:gridCol w:w="810"/>
        <w:gridCol w:w="15"/>
        <w:gridCol w:w="15"/>
        <w:gridCol w:w="12"/>
        <w:gridCol w:w="18"/>
        <w:gridCol w:w="689"/>
        <w:gridCol w:w="711"/>
        <w:gridCol w:w="6045"/>
        <w:gridCol w:w="708"/>
        <w:gridCol w:w="708"/>
        <w:gridCol w:w="708"/>
        <w:gridCol w:w="757"/>
      </w:tblGrid>
      <w:tr w:rsidR="00E13A4D" w:rsidRPr="00667D56" w:rsidTr="00CF1AC9">
        <w:trPr>
          <w:gridAfter w:val="5"/>
          <w:wAfter w:w="8926" w:type="dxa"/>
          <w:trHeight w:val="455"/>
        </w:trPr>
        <w:tc>
          <w:tcPr>
            <w:tcW w:w="803" w:type="dxa"/>
            <w:vMerge w:val="restart"/>
            <w:tcBorders>
              <w:top w:val="single" w:sz="4" w:space="0" w:color="auto"/>
            </w:tcBorders>
          </w:tcPr>
          <w:p w:rsidR="00E83287" w:rsidRDefault="00E83287" w:rsidP="00CF1AC9">
            <w:pPr>
              <w:spacing w:after="0"/>
              <w:jc w:val="center"/>
              <w:rPr>
                <w:rFonts w:ascii="Times New Roman" w:hAnsi="Times New Roman" w:cs="Times New Roman"/>
                <w:sz w:val="24"/>
                <w:szCs w:val="24"/>
              </w:rPr>
            </w:pPr>
            <w:r w:rsidRPr="00CC5CEC">
              <w:rPr>
                <w:rFonts w:ascii="Times New Roman" w:hAnsi="Times New Roman" w:cs="Times New Roman"/>
                <w:sz w:val="24"/>
                <w:szCs w:val="24"/>
              </w:rPr>
              <w:t>№</w:t>
            </w:r>
          </w:p>
          <w:p w:rsidR="00E13A4D" w:rsidRPr="00CC5CEC" w:rsidRDefault="00CF1AC9" w:rsidP="00CF1AC9">
            <w:pPr>
              <w:spacing w:after="0"/>
              <w:jc w:val="center"/>
              <w:rPr>
                <w:rFonts w:ascii="Times New Roman" w:hAnsi="Times New Roman" w:cs="Times New Roman"/>
                <w:sz w:val="24"/>
                <w:szCs w:val="24"/>
              </w:rPr>
            </w:pPr>
            <w:r w:rsidRPr="00CC5CEC">
              <w:rPr>
                <w:rFonts w:ascii="Times New Roman" w:hAnsi="Times New Roman" w:cs="Times New Roman"/>
                <w:sz w:val="24"/>
                <w:szCs w:val="24"/>
              </w:rPr>
              <w:t>урока</w:t>
            </w:r>
          </w:p>
        </w:tc>
        <w:tc>
          <w:tcPr>
            <w:tcW w:w="7951" w:type="dxa"/>
            <w:gridSpan w:val="2"/>
            <w:vMerge w:val="restart"/>
            <w:tcBorders>
              <w:top w:val="single" w:sz="4" w:space="0" w:color="auto"/>
            </w:tcBorders>
          </w:tcPr>
          <w:p w:rsidR="00186968" w:rsidRPr="005D6176" w:rsidRDefault="00186968" w:rsidP="00CF1AC9">
            <w:pPr>
              <w:spacing w:after="0"/>
              <w:jc w:val="center"/>
              <w:rPr>
                <w:rFonts w:ascii="Times New Roman" w:hAnsi="Times New Roman" w:cs="Times New Roman"/>
                <w:sz w:val="24"/>
                <w:szCs w:val="24"/>
              </w:rPr>
            </w:pPr>
          </w:p>
          <w:p w:rsidR="00E13A4D" w:rsidRPr="005D6176" w:rsidRDefault="00E83287" w:rsidP="00CF1AC9">
            <w:pPr>
              <w:spacing w:after="0"/>
              <w:jc w:val="center"/>
              <w:rPr>
                <w:rFonts w:ascii="Times New Roman" w:hAnsi="Times New Roman" w:cs="Times New Roman"/>
                <w:sz w:val="24"/>
                <w:szCs w:val="24"/>
              </w:rPr>
            </w:pPr>
            <w:r w:rsidRPr="005D6176">
              <w:rPr>
                <w:rFonts w:ascii="Times New Roman" w:hAnsi="Times New Roman" w:cs="Times New Roman"/>
                <w:sz w:val="24"/>
                <w:szCs w:val="24"/>
              </w:rPr>
              <w:t>Тема</w:t>
            </w:r>
            <w:r w:rsidR="00186968" w:rsidRPr="005D6176">
              <w:rPr>
                <w:rFonts w:ascii="Times New Roman" w:hAnsi="Times New Roman" w:cs="Times New Roman"/>
                <w:sz w:val="24"/>
                <w:szCs w:val="24"/>
              </w:rPr>
              <w:t xml:space="preserve"> урока</w:t>
            </w:r>
          </w:p>
        </w:tc>
        <w:tc>
          <w:tcPr>
            <w:tcW w:w="1559" w:type="dxa"/>
            <w:gridSpan w:val="6"/>
            <w:tcBorders>
              <w:bottom w:val="single" w:sz="4" w:space="0" w:color="auto"/>
            </w:tcBorders>
          </w:tcPr>
          <w:p w:rsidR="00E13A4D" w:rsidRPr="005D6176" w:rsidRDefault="00E13A4D" w:rsidP="00CF1AC9">
            <w:pPr>
              <w:spacing w:after="0"/>
              <w:jc w:val="center"/>
              <w:rPr>
                <w:rFonts w:ascii="Times New Roman" w:hAnsi="Times New Roman" w:cs="Times New Roman"/>
                <w:sz w:val="24"/>
                <w:szCs w:val="24"/>
              </w:rPr>
            </w:pPr>
            <w:r w:rsidRPr="005D6176">
              <w:rPr>
                <w:rFonts w:ascii="Times New Roman" w:hAnsi="Times New Roman" w:cs="Times New Roman"/>
                <w:sz w:val="24"/>
                <w:szCs w:val="24"/>
              </w:rPr>
              <w:t xml:space="preserve">Дата </w:t>
            </w:r>
          </w:p>
        </w:tc>
        <w:tc>
          <w:tcPr>
            <w:tcW w:w="711" w:type="dxa"/>
            <w:vMerge w:val="restart"/>
            <w:tcBorders>
              <w:right w:val="single" w:sz="4" w:space="0" w:color="auto"/>
            </w:tcBorders>
            <w:textDirection w:val="btLr"/>
          </w:tcPr>
          <w:p w:rsidR="00E13A4D" w:rsidRPr="005D6176" w:rsidRDefault="00E13A4D" w:rsidP="00CF1AC9">
            <w:pPr>
              <w:spacing w:after="0" w:line="240" w:lineRule="auto"/>
              <w:ind w:left="113" w:right="113"/>
              <w:jc w:val="center"/>
              <w:rPr>
                <w:rFonts w:ascii="Times New Roman" w:hAnsi="Times New Roman" w:cs="Times New Roman"/>
                <w:sz w:val="24"/>
                <w:szCs w:val="24"/>
              </w:rPr>
            </w:pPr>
            <w:r w:rsidRPr="005D6176">
              <w:rPr>
                <w:rFonts w:ascii="Times New Roman" w:hAnsi="Times New Roman" w:cs="Times New Roman"/>
                <w:sz w:val="24"/>
                <w:szCs w:val="24"/>
              </w:rPr>
              <w:t>Кол-во часов</w:t>
            </w:r>
          </w:p>
        </w:tc>
      </w:tr>
      <w:tr w:rsidR="00E13A4D" w:rsidRPr="00667D56" w:rsidTr="00CF1AC9">
        <w:trPr>
          <w:gridAfter w:val="5"/>
          <w:wAfter w:w="8926" w:type="dxa"/>
          <w:trHeight w:val="615"/>
        </w:trPr>
        <w:tc>
          <w:tcPr>
            <w:tcW w:w="803" w:type="dxa"/>
            <w:vMerge/>
          </w:tcPr>
          <w:p w:rsidR="00E13A4D" w:rsidRPr="00667D56" w:rsidRDefault="00E13A4D" w:rsidP="00CF1AC9">
            <w:pPr>
              <w:spacing w:after="0"/>
              <w:rPr>
                <w:rFonts w:ascii="Times New Roman" w:hAnsi="Times New Roman" w:cs="Times New Roman"/>
                <w:sz w:val="24"/>
                <w:szCs w:val="24"/>
              </w:rPr>
            </w:pPr>
          </w:p>
        </w:tc>
        <w:tc>
          <w:tcPr>
            <w:tcW w:w="7951" w:type="dxa"/>
            <w:gridSpan w:val="2"/>
            <w:vMerge/>
          </w:tcPr>
          <w:p w:rsidR="00E13A4D" w:rsidRPr="00667D56" w:rsidRDefault="00E13A4D" w:rsidP="00CF1AC9">
            <w:pPr>
              <w:spacing w:after="0"/>
              <w:jc w:val="center"/>
              <w:rPr>
                <w:rFonts w:ascii="Times New Roman" w:hAnsi="Times New Roman" w:cs="Times New Roman"/>
                <w:sz w:val="24"/>
                <w:szCs w:val="24"/>
              </w:rPr>
            </w:pPr>
          </w:p>
        </w:tc>
        <w:tc>
          <w:tcPr>
            <w:tcW w:w="825" w:type="dxa"/>
            <w:gridSpan w:val="2"/>
            <w:tcBorders>
              <w:top w:val="single" w:sz="4" w:space="0" w:color="auto"/>
              <w:right w:val="single" w:sz="4" w:space="0" w:color="auto"/>
            </w:tcBorders>
          </w:tcPr>
          <w:p w:rsidR="00E13A4D" w:rsidRPr="00CC5CEC" w:rsidRDefault="00CC5CEC" w:rsidP="00CF1AC9">
            <w:pPr>
              <w:spacing w:after="0"/>
              <w:jc w:val="center"/>
              <w:rPr>
                <w:rFonts w:ascii="Times New Roman" w:hAnsi="Times New Roman" w:cs="Times New Roman"/>
                <w:sz w:val="24"/>
                <w:szCs w:val="24"/>
              </w:rPr>
            </w:pPr>
            <w:r w:rsidRPr="00CC5CEC">
              <w:rPr>
                <w:rFonts w:ascii="Times New Roman" w:hAnsi="Times New Roman" w:cs="Times New Roman"/>
                <w:sz w:val="24"/>
                <w:szCs w:val="24"/>
              </w:rPr>
              <w:t>план</w:t>
            </w:r>
          </w:p>
        </w:tc>
        <w:tc>
          <w:tcPr>
            <w:tcW w:w="734" w:type="dxa"/>
            <w:gridSpan w:val="4"/>
            <w:tcBorders>
              <w:top w:val="single" w:sz="4" w:space="0" w:color="auto"/>
              <w:left w:val="single" w:sz="4" w:space="0" w:color="auto"/>
            </w:tcBorders>
          </w:tcPr>
          <w:p w:rsidR="00E13A4D" w:rsidRPr="00CC5CEC" w:rsidRDefault="00CC5CEC" w:rsidP="00CF1AC9">
            <w:pPr>
              <w:spacing w:after="0"/>
              <w:jc w:val="center"/>
              <w:rPr>
                <w:rFonts w:ascii="Times New Roman" w:hAnsi="Times New Roman" w:cs="Times New Roman"/>
                <w:sz w:val="24"/>
                <w:szCs w:val="24"/>
              </w:rPr>
            </w:pPr>
            <w:r w:rsidRPr="00CC5CEC">
              <w:rPr>
                <w:rFonts w:ascii="Times New Roman" w:hAnsi="Times New Roman" w:cs="Times New Roman"/>
                <w:sz w:val="24"/>
                <w:szCs w:val="24"/>
              </w:rPr>
              <w:t>факт</w:t>
            </w:r>
          </w:p>
        </w:tc>
        <w:tc>
          <w:tcPr>
            <w:tcW w:w="711" w:type="dxa"/>
            <w:vMerge/>
            <w:tcBorders>
              <w:right w:val="single" w:sz="4" w:space="0" w:color="auto"/>
            </w:tcBorders>
            <w:textDirection w:val="btLr"/>
          </w:tcPr>
          <w:p w:rsidR="00E13A4D" w:rsidRPr="00667D56" w:rsidRDefault="00E13A4D" w:rsidP="00CF1AC9">
            <w:pPr>
              <w:spacing w:after="0" w:line="240" w:lineRule="auto"/>
              <w:ind w:left="113" w:right="113"/>
              <w:jc w:val="center"/>
              <w:rPr>
                <w:rFonts w:ascii="Times New Roman" w:hAnsi="Times New Roman" w:cs="Times New Roman"/>
                <w:b/>
                <w:sz w:val="24"/>
                <w:szCs w:val="24"/>
              </w:rPr>
            </w:pPr>
          </w:p>
        </w:tc>
      </w:tr>
      <w:tr w:rsidR="00E13A4D" w:rsidRPr="00667D56" w:rsidTr="00CF1AC9">
        <w:tc>
          <w:tcPr>
            <w:tcW w:w="11024" w:type="dxa"/>
            <w:gridSpan w:val="10"/>
            <w:tcBorders>
              <w:top w:val="nil"/>
              <w:right w:val="single" w:sz="4" w:space="0" w:color="auto"/>
            </w:tcBorders>
          </w:tcPr>
          <w:p w:rsidR="00E13A4D" w:rsidRPr="00667D56" w:rsidRDefault="0075240A" w:rsidP="00CF1AC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Период обучения грамоте (</w:t>
            </w:r>
            <w:r w:rsidR="00E13A4D" w:rsidRPr="00667D56">
              <w:rPr>
                <w:rFonts w:ascii="Times New Roman" w:hAnsi="Times New Roman" w:cs="Times New Roman"/>
                <w:b/>
                <w:sz w:val="24"/>
                <w:szCs w:val="24"/>
              </w:rPr>
              <w:t xml:space="preserve"> ч)</w:t>
            </w:r>
          </w:p>
          <w:p w:rsidR="00E13A4D" w:rsidRPr="00667D56" w:rsidRDefault="007D0A14" w:rsidP="00CF1AC9">
            <w:pPr>
              <w:jc w:val="center"/>
              <w:rPr>
                <w:rFonts w:ascii="Times New Roman" w:hAnsi="Times New Roman" w:cs="Times New Roman"/>
                <w:sz w:val="24"/>
                <w:szCs w:val="24"/>
              </w:rPr>
            </w:pPr>
            <w:r>
              <w:rPr>
                <w:rFonts w:ascii="Times New Roman" w:hAnsi="Times New Roman" w:cs="Times New Roman"/>
                <w:b/>
                <w:sz w:val="24"/>
                <w:szCs w:val="24"/>
              </w:rPr>
              <w:t>ДОБУКВАРНЫЙ ПЕРИОД 13</w:t>
            </w:r>
            <w:r w:rsidR="00E13A4D" w:rsidRPr="00667D56">
              <w:rPr>
                <w:rFonts w:ascii="Times New Roman" w:hAnsi="Times New Roman" w:cs="Times New Roman"/>
                <w:b/>
                <w:sz w:val="24"/>
                <w:szCs w:val="24"/>
              </w:rPr>
              <w:t xml:space="preserve"> ч</w:t>
            </w:r>
          </w:p>
        </w:tc>
        <w:tc>
          <w:tcPr>
            <w:tcW w:w="6045" w:type="dxa"/>
            <w:tcBorders>
              <w:top w:val="nil"/>
              <w:left w:val="single" w:sz="4" w:space="0" w:color="auto"/>
            </w:tcBorders>
          </w:tcPr>
          <w:p w:rsidR="00E13A4D" w:rsidRDefault="00E13A4D" w:rsidP="00CF1AC9">
            <w:pPr>
              <w:rPr>
                <w:rFonts w:ascii="Times New Roman" w:hAnsi="Times New Roman" w:cs="Times New Roman"/>
                <w:sz w:val="24"/>
                <w:szCs w:val="24"/>
              </w:rPr>
            </w:pPr>
          </w:p>
          <w:p w:rsidR="00E13A4D" w:rsidRPr="00667D56" w:rsidRDefault="00E13A4D" w:rsidP="00CF1AC9">
            <w:pPr>
              <w:jc w:val="center"/>
              <w:rPr>
                <w:rFonts w:ascii="Times New Roman" w:hAnsi="Times New Roman" w:cs="Times New Roman"/>
                <w:sz w:val="24"/>
                <w:szCs w:val="24"/>
              </w:rPr>
            </w:pPr>
          </w:p>
        </w:tc>
        <w:tc>
          <w:tcPr>
            <w:tcW w:w="708" w:type="dxa"/>
          </w:tcPr>
          <w:p w:rsidR="00E13A4D" w:rsidRPr="00667D56" w:rsidRDefault="00E13A4D" w:rsidP="00CF1AC9">
            <w:pPr>
              <w:rPr>
                <w:rFonts w:ascii="Times New Roman" w:hAnsi="Times New Roman" w:cs="Times New Roman"/>
                <w:sz w:val="24"/>
                <w:szCs w:val="24"/>
              </w:rPr>
            </w:pPr>
          </w:p>
        </w:tc>
        <w:tc>
          <w:tcPr>
            <w:tcW w:w="708" w:type="dxa"/>
          </w:tcPr>
          <w:p w:rsidR="00E13A4D" w:rsidRPr="00667D56" w:rsidRDefault="00E13A4D" w:rsidP="00CF1AC9">
            <w:pPr>
              <w:rPr>
                <w:rFonts w:ascii="Times New Roman" w:hAnsi="Times New Roman" w:cs="Times New Roman"/>
                <w:sz w:val="24"/>
                <w:szCs w:val="24"/>
              </w:rPr>
            </w:pPr>
          </w:p>
        </w:tc>
        <w:tc>
          <w:tcPr>
            <w:tcW w:w="708" w:type="dxa"/>
          </w:tcPr>
          <w:p w:rsidR="00E13A4D" w:rsidRPr="00667D56" w:rsidRDefault="00E13A4D" w:rsidP="00CF1AC9">
            <w:pPr>
              <w:spacing w:after="0"/>
              <w:rPr>
                <w:rFonts w:ascii="Times New Roman" w:hAnsi="Times New Roman" w:cs="Times New Roman"/>
                <w:sz w:val="24"/>
                <w:szCs w:val="24"/>
              </w:rPr>
            </w:pPr>
          </w:p>
        </w:tc>
        <w:tc>
          <w:tcPr>
            <w:tcW w:w="757" w:type="dxa"/>
          </w:tcPr>
          <w:p w:rsidR="00E13A4D" w:rsidRPr="00667D56" w:rsidRDefault="00E13A4D" w:rsidP="00CF1AC9">
            <w:pPr>
              <w:spacing w:after="0"/>
              <w:rPr>
                <w:rFonts w:ascii="Times New Roman" w:hAnsi="Times New Roman" w:cs="Times New Roman"/>
                <w:sz w:val="24"/>
                <w:szCs w:val="24"/>
              </w:rPr>
            </w:pPr>
          </w:p>
        </w:tc>
      </w:tr>
      <w:tr w:rsidR="00E13A4D" w:rsidRPr="00667D56" w:rsidTr="00CF1AC9">
        <w:trPr>
          <w:gridAfter w:val="5"/>
          <w:wAfter w:w="8926" w:type="dxa"/>
        </w:trPr>
        <w:tc>
          <w:tcPr>
            <w:tcW w:w="856" w:type="dxa"/>
            <w:gridSpan w:val="2"/>
          </w:tcPr>
          <w:p w:rsidR="00E13A4D" w:rsidRPr="00667D56" w:rsidRDefault="00E13A4D" w:rsidP="00CF1AC9">
            <w:pPr>
              <w:spacing w:after="0"/>
              <w:rPr>
                <w:rFonts w:ascii="Times New Roman" w:hAnsi="Times New Roman" w:cs="Times New Roman"/>
                <w:sz w:val="24"/>
                <w:szCs w:val="24"/>
              </w:rPr>
            </w:pPr>
            <w:r>
              <w:rPr>
                <w:rFonts w:ascii="Times New Roman" w:hAnsi="Times New Roman" w:cs="Times New Roman"/>
                <w:sz w:val="24"/>
                <w:szCs w:val="24"/>
              </w:rPr>
              <w:t>1</w:t>
            </w:r>
          </w:p>
        </w:tc>
        <w:tc>
          <w:tcPr>
            <w:tcW w:w="7898" w:type="dxa"/>
          </w:tcPr>
          <w:p w:rsidR="00E13A4D" w:rsidRPr="00667D56" w:rsidRDefault="00E13A4D" w:rsidP="007D0A14">
            <w:pPr>
              <w:spacing w:after="0"/>
              <w:rPr>
                <w:rFonts w:ascii="Times New Roman" w:hAnsi="Times New Roman" w:cs="Times New Roman"/>
                <w:sz w:val="24"/>
                <w:szCs w:val="24"/>
              </w:rPr>
            </w:pPr>
            <w:r w:rsidRPr="00667D56">
              <w:rPr>
                <w:rFonts w:ascii="Times New Roman" w:hAnsi="Times New Roman" w:cs="Times New Roman"/>
                <w:sz w:val="24"/>
                <w:szCs w:val="24"/>
              </w:rPr>
              <w:t xml:space="preserve">«Азбука» - первая учебная книга. </w:t>
            </w:r>
            <w:r w:rsidR="007D0A14" w:rsidRPr="00667D56">
              <w:rPr>
                <w:rFonts w:ascii="Times New Roman" w:hAnsi="Times New Roman" w:cs="Times New Roman"/>
                <w:sz w:val="24"/>
                <w:szCs w:val="24"/>
              </w:rPr>
              <w:t xml:space="preserve"> Здравствуй школа! Речь устная и письменная.С.4-5</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Предложение и слово. Пословицы о труде.</w:t>
            </w:r>
            <w:r w:rsidR="007D0A14">
              <w:rPr>
                <w:rFonts w:ascii="Times New Roman" w:hAnsi="Times New Roman" w:cs="Times New Roman"/>
                <w:sz w:val="24"/>
                <w:szCs w:val="24"/>
              </w:rPr>
              <w:t xml:space="preserve"> </w:t>
            </w:r>
            <w:r w:rsidRPr="00667D56">
              <w:rPr>
                <w:rFonts w:ascii="Times New Roman" w:hAnsi="Times New Roman" w:cs="Times New Roman"/>
                <w:sz w:val="24"/>
                <w:szCs w:val="24"/>
              </w:rPr>
              <w:t>С. 6-7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Люби всё живое. Слово и слог.</w:t>
            </w:r>
            <w:r w:rsidR="007D0A14">
              <w:rPr>
                <w:rFonts w:ascii="Times New Roman" w:hAnsi="Times New Roman" w:cs="Times New Roman"/>
                <w:sz w:val="24"/>
                <w:szCs w:val="24"/>
              </w:rPr>
              <w:t xml:space="preserve"> </w:t>
            </w:r>
            <w:r w:rsidRPr="00667D56">
              <w:rPr>
                <w:rFonts w:ascii="Times New Roman" w:hAnsi="Times New Roman" w:cs="Times New Roman"/>
                <w:sz w:val="24"/>
                <w:szCs w:val="24"/>
              </w:rPr>
              <w:t>С. 8-9</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Слог. Ударение.С. 10-11</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Звуки в окружающем мире.С. 12-13</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Край родной, навек любимый. Гласные и согласные звуки.С. 14-15</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Век живи, век учись. Как образуется слог?</w:t>
            </w:r>
            <w:r w:rsidR="007D0A14">
              <w:rPr>
                <w:rFonts w:ascii="Times New Roman" w:hAnsi="Times New Roman" w:cs="Times New Roman"/>
                <w:sz w:val="24"/>
                <w:szCs w:val="24"/>
              </w:rPr>
              <w:t xml:space="preserve"> </w:t>
            </w:r>
            <w:r w:rsidRPr="00667D56">
              <w:rPr>
                <w:rFonts w:ascii="Times New Roman" w:hAnsi="Times New Roman" w:cs="Times New Roman"/>
                <w:sz w:val="24"/>
                <w:szCs w:val="24"/>
              </w:rPr>
              <w:t>С. 16-17</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Повторение – мать учения.С. 18-19</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9</w:t>
            </w:r>
          </w:p>
        </w:tc>
        <w:tc>
          <w:tcPr>
            <w:tcW w:w="7898" w:type="dxa"/>
          </w:tcPr>
          <w:p w:rsidR="00E13A4D" w:rsidRPr="00667D56" w:rsidRDefault="00CC5CEC" w:rsidP="00CF1AC9">
            <w:pPr>
              <w:spacing w:after="0"/>
              <w:rPr>
                <w:rFonts w:ascii="Times New Roman" w:hAnsi="Times New Roman" w:cs="Times New Roman"/>
                <w:sz w:val="24"/>
                <w:szCs w:val="24"/>
              </w:rPr>
            </w:pPr>
            <w:r>
              <w:rPr>
                <w:rFonts w:ascii="Times New Roman" w:hAnsi="Times New Roman" w:cs="Times New Roman"/>
                <w:sz w:val="24"/>
                <w:szCs w:val="24"/>
              </w:rPr>
              <w:t>Азбука – к мудрости ступенька.Звук [а].</w:t>
            </w:r>
            <w:r w:rsidR="00E13A4D" w:rsidRPr="00667D56">
              <w:rPr>
                <w:rFonts w:ascii="Times New Roman" w:hAnsi="Times New Roman" w:cs="Times New Roman"/>
                <w:sz w:val="24"/>
                <w:szCs w:val="24"/>
              </w:rPr>
              <w:t>Буква А а.С. 20-23</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463B3E">
        <w:trPr>
          <w:gridAfter w:val="5"/>
          <w:wAfter w:w="8926" w:type="dxa"/>
          <w:trHeight w:val="399"/>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Кто скоро помог, то дважды помог. Звук [о]. Буква О о.С. 24-27</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11</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Нет друга – и</w:t>
            </w:r>
            <w:r w:rsidR="00CC5CEC">
              <w:rPr>
                <w:rFonts w:ascii="Times New Roman" w:hAnsi="Times New Roman" w:cs="Times New Roman"/>
                <w:sz w:val="24"/>
                <w:szCs w:val="24"/>
              </w:rPr>
              <w:t>щи, а нашел – береги. Звук [и].</w:t>
            </w:r>
            <w:r w:rsidRPr="00667D56">
              <w:rPr>
                <w:rFonts w:ascii="Times New Roman" w:hAnsi="Times New Roman" w:cs="Times New Roman"/>
                <w:sz w:val="24"/>
                <w:szCs w:val="24"/>
              </w:rPr>
              <w:t>Буква И и.С. 28-31</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Не стыдно не знать, стыдно не учиться. Звук [ы]. Буква ы.С. 32-35</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Ученье – путь к уменью. Звук [у]. Буква У у.С. 36-39</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200C53" w:rsidRPr="00667D56" w:rsidTr="00CF1AC9">
        <w:trPr>
          <w:gridAfter w:val="5"/>
          <w:wAfter w:w="8926" w:type="dxa"/>
        </w:trPr>
        <w:tc>
          <w:tcPr>
            <w:tcW w:w="11024" w:type="dxa"/>
            <w:gridSpan w:val="10"/>
          </w:tcPr>
          <w:p w:rsidR="00200C53" w:rsidRPr="00463B3E" w:rsidRDefault="00463B3E" w:rsidP="00463B3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00C53" w:rsidRPr="00667D56">
              <w:rPr>
                <w:rFonts w:ascii="Times New Roman" w:hAnsi="Times New Roman" w:cs="Times New Roman"/>
                <w:b/>
                <w:sz w:val="24"/>
                <w:szCs w:val="24"/>
              </w:rPr>
              <w:t>БУ</w:t>
            </w:r>
            <w:r w:rsidR="00826DBA">
              <w:rPr>
                <w:rFonts w:ascii="Times New Roman" w:hAnsi="Times New Roman" w:cs="Times New Roman"/>
                <w:b/>
                <w:sz w:val="24"/>
                <w:szCs w:val="24"/>
              </w:rPr>
              <w:t xml:space="preserve">КВАРНЫЙ           ПЕРИОД  -   </w:t>
            </w:r>
            <w:r w:rsidR="007D0A14">
              <w:rPr>
                <w:rFonts w:ascii="Times New Roman" w:hAnsi="Times New Roman" w:cs="Times New Roman"/>
                <w:b/>
                <w:sz w:val="24"/>
                <w:szCs w:val="24"/>
              </w:rPr>
              <w:t>45</w:t>
            </w:r>
            <w:r>
              <w:rPr>
                <w:rFonts w:ascii="Times New Roman" w:hAnsi="Times New Roman" w:cs="Times New Roman"/>
                <w:b/>
                <w:sz w:val="24"/>
                <w:szCs w:val="24"/>
              </w:rPr>
              <w:t xml:space="preserve">     ч.</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14</w:t>
            </w:r>
          </w:p>
        </w:tc>
        <w:tc>
          <w:tcPr>
            <w:tcW w:w="7898" w:type="dxa"/>
          </w:tcPr>
          <w:p w:rsidR="00E13A4D" w:rsidRPr="00667D56" w:rsidRDefault="00CC5CEC" w:rsidP="00CF1AC9">
            <w:pPr>
              <w:spacing w:after="0"/>
              <w:rPr>
                <w:rFonts w:ascii="Times New Roman" w:hAnsi="Times New Roman" w:cs="Times New Roman"/>
                <w:sz w:val="24"/>
                <w:szCs w:val="24"/>
              </w:rPr>
            </w:pPr>
            <w:r>
              <w:rPr>
                <w:rFonts w:ascii="Times New Roman" w:hAnsi="Times New Roman" w:cs="Times New Roman"/>
                <w:sz w:val="24"/>
                <w:szCs w:val="24"/>
              </w:rPr>
              <w:t xml:space="preserve">Труд кормит, а лень портит. </w:t>
            </w:r>
            <w:r w:rsidR="00E13A4D" w:rsidRPr="00667D56">
              <w:rPr>
                <w:rFonts w:ascii="Times New Roman" w:hAnsi="Times New Roman" w:cs="Times New Roman"/>
                <w:sz w:val="24"/>
                <w:szCs w:val="24"/>
              </w:rPr>
              <w:t>Звуки [н], [н</w:t>
            </w:r>
            <w:r w:rsidR="00E13A4D" w:rsidRPr="00667D56">
              <w:rPr>
                <w:rFonts w:ascii="Times New Roman" w:hAnsi="Times New Roman" w:cs="Times New Roman"/>
                <w:sz w:val="24"/>
                <w:szCs w:val="24"/>
                <w:vertAlign w:val="superscript"/>
              </w:rPr>
              <w:t>,</w:t>
            </w:r>
            <w:r>
              <w:rPr>
                <w:rFonts w:ascii="Times New Roman" w:hAnsi="Times New Roman" w:cs="Times New Roman"/>
                <w:sz w:val="24"/>
                <w:szCs w:val="24"/>
              </w:rPr>
              <w:t>].</w:t>
            </w:r>
            <w:r w:rsidR="00E13A4D" w:rsidRPr="00667D56">
              <w:rPr>
                <w:rFonts w:ascii="Times New Roman" w:hAnsi="Times New Roman" w:cs="Times New Roman"/>
                <w:sz w:val="24"/>
                <w:szCs w:val="24"/>
              </w:rPr>
              <w:t>Буква Н н.С. 40-43</w:t>
            </w:r>
          </w:p>
        </w:tc>
        <w:tc>
          <w:tcPr>
            <w:tcW w:w="825" w:type="dxa"/>
            <w:gridSpan w:val="2"/>
            <w:tcBorders>
              <w:right w:val="single" w:sz="4" w:space="0" w:color="auto"/>
            </w:tcBorders>
          </w:tcPr>
          <w:p w:rsidR="00E13A4D" w:rsidRPr="00667D56" w:rsidRDefault="00E13A4D" w:rsidP="00CF1AC9">
            <w:pPr>
              <w:spacing w:after="0"/>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rPr>
                <w:rFonts w:ascii="Times New Roman" w:hAnsi="Times New Roman" w:cs="Times New Roman"/>
                <w:sz w:val="24"/>
                <w:szCs w:val="24"/>
              </w:rPr>
            </w:pPr>
          </w:p>
        </w:tc>
        <w:tc>
          <w:tcPr>
            <w:tcW w:w="711" w:type="dxa"/>
          </w:tcPr>
          <w:p w:rsidR="00E13A4D" w:rsidRPr="00667D56" w:rsidRDefault="000A4265" w:rsidP="00CF1A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3A4D" w:rsidRPr="00667D56">
              <w:rPr>
                <w:rFonts w:ascii="Times New Roman" w:hAnsi="Times New Roman" w:cs="Times New Roman"/>
                <w:sz w:val="24"/>
                <w:szCs w:val="24"/>
                <w:lang w:val="en-US"/>
              </w:rPr>
              <w:t>1</w:t>
            </w:r>
          </w:p>
        </w:tc>
      </w:tr>
      <w:tr w:rsidR="00E13A4D" w:rsidRPr="00667D56" w:rsidTr="000A4265">
        <w:trPr>
          <w:gridAfter w:val="5"/>
          <w:wAfter w:w="8926" w:type="dxa"/>
          <w:trHeight w:val="431"/>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15</w:t>
            </w:r>
          </w:p>
        </w:tc>
        <w:tc>
          <w:tcPr>
            <w:tcW w:w="7898" w:type="dxa"/>
          </w:tcPr>
          <w:p w:rsidR="00E13A4D" w:rsidRPr="00667D56" w:rsidRDefault="00CC5CEC" w:rsidP="00CF1AC9">
            <w:pPr>
              <w:spacing w:after="0"/>
              <w:rPr>
                <w:rFonts w:ascii="Times New Roman" w:hAnsi="Times New Roman" w:cs="Times New Roman"/>
                <w:sz w:val="24"/>
                <w:szCs w:val="24"/>
              </w:rPr>
            </w:pPr>
            <w:r>
              <w:rPr>
                <w:rFonts w:ascii="Times New Roman" w:hAnsi="Times New Roman" w:cs="Times New Roman"/>
                <w:sz w:val="24"/>
                <w:szCs w:val="24"/>
              </w:rPr>
              <w:t xml:space="preserve">Старый друг лучше новых двух. </w:t>
            </w:r>
            <w:r w:rsidR="00E13A4D" w:rsidRPr="00667D56">
              <w:rPr>
                <w:rFonts w:ascii="Times New Roman" w:hAnsi="Times New Roman" w:cs="Times New Roman"/>
                <w:sz w:val="24"/>
                <w:szCs w:val="24"/>
              </w:rPr>
              <w:t>Звуки [с], [с</w:t>
            </w:r>
            <w:r w:rsidR="00E13A4D" w:rsidRPr="00667D56">
              <w:rPr>
                <w:rFonts w:ascii="Times New Roman" w:hAnsi="Times New Roman" w:cs="Times New Roman"/>
                <w:sz w:val="24"/>
                <w:szCs w:val="24"/>
                <w:vertAlign w:val="superscript"/>
              </w:rPr>
              <w:t>,</w:t>
            </w:r>
            <w:r w:rsidR="00E13A4D" w:rsidRPr="00667D56">
              <w:rPr>
                <w:rFonts w:ascii="Times New Roman" w:hAnsi="Times New Roman" w:cs="Times New Roman"/>
                <w:sz w:val="24"/>
                <w:szCs w:val="24"/>
              </w:rPr>
              <w:t>]. Буква С с.С. 44-47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0A4265">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463B3E">
        <w:trPr>
          <w:gridAfter w:val="5"/>
          <w:wAfter w:w="8926" w:type="dxa"/>
          <w:trHeight w:val="464"/>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Каков мастер, такова и работа. Звуки [к], [к</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Буква К к.С. 48-51</w:t>
            </w:r>
          </w:p>
        </w:tc>
        <w:tc>
          <w:tcPr>
            <w:tcW w:w="825" w:type="dxa"/>
            <w:gridSpan w:val="2"/>
            <w:tcBorders>
              <w:right w:val="single" w:sz="4" w:space="0" w:color="auto"/>
            </w:tcBorders>
          </w:tcPr>
          <w:p w:rsidR="00E13A4D" w:rsidRPr="00667D56" w:rsidRDefault="00E13A4D" w:rsidP="00463B3E">
            <w:pPr>
              <w:spacing w:after="0"/>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463B3E">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17</w:t>
            </w:r>
          </w:p>
        </w:tc>
        <w:tc>
          <w:tcPr>
            <w:tcW w:w="7898" w:type="dxa"/>
          </w:tcPr>
          <w:p w:rsidR="00E13A4D" w:rsidRPr="00667D56" w:rsidRDefault="00CC5CEC" w:rsidP="00CF1AC9">
            <w:pPr>
              <w:spacing w:after="0"/>
              <w:rPr>
                <w:rFonts w:ascii="Times New Roman" w:hAnsi="Times New Roman" w:cs="Times New Roman"/>
                <w:sz w:val="24"/>
                <w:szCs w:val="24"/>
              </w:rPr>
            </w:pPr>
            <w:r>
              <w:rPr>
                <w:rFonts w:ascii="Times New Roman" w:hAnsi="Times New Roman" w:cs="Times New Roman"/>
                <w:sz w:val="24"/>
                <w:szCs w:val="24"/>
              </w:rPr>
              <w:t>А.С. Пушкин. Сказки.</w:t>
            </w:r>
            <w:r w:rsidR="00E13A4D" w:rsidRPr="00667D56">
              <w:rPr>
                <w:rFonts w:ascii="Times New Roman" w:hAnsi="Times New Roman" w:cs="Times New Roman"/>
                <w:sz w:val="24"/>
                <w:szCs w:val="24"/>
              </w:rPr>
              <w:t>Звуки [т], [т</w:t>
            </w:r>
            <w:r w:rsidR="00E13A4D" w:rsidRPr="00667D56">
              <w:rPr>
                <w:rFonts w:ascii="Times New Roman" w:hAnsi="Times New Roman" w:cs="Times New Roman"/>
                <w:sz w:val="24"/>
                <w:szCs w:val="24"/>
                <w:vertAlign w:val="superscript"/>
              </w:rPr>
              <w:t>,</w:t>
            </w:r>
            <w:r>
              <w:rPr>
                <w:rFonts w:ascii="Times New Roman" w:hAnsi="Times New Roman" w:cs="Times New Roman"/>
                <w:sz w:val="24"/>
                <w:szCs w:val="24"/>
              </w:rPr>
              <w:t>].</w:t>
            </w:r>
            <w:r w:rsidR="00E13A4D" w:rsidRPr="00667D56">
              <w:rPr>
                <w:rFonts w:ascii="Times New Roman" w:hAnsi="Times New Roman" w:cs="Times New Roman"/>
                <w:sz w:val="24"/>
                <w:szCs w:val="24"/>
              </w:rPr>
              <w:t>Буква Т т.С. 52-54</w:t>
            </w:r>
          </w:p>
        </w:tc>
        <w:tc>
          <w:tcPr>
            <w:tcW w:w="825" w:type="dxa"/>
            <w:gridSpan w:val="2"/>
            <w:tcBorders>
              <w:right w:val="single" w:sz="4" w:space="0" w:color="auto"/>
            </w:tcBorders>
          </w:tcPr>
          <w:p w:rsidR="00E13A4D" w:rsidRPr="00667D56" w:rsidRDefault="00E13A4D" w:rsidP="00463B3E">
            <w:pPr>
              <w:spacing w:after="0"/>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Согласные звуки [т], [т</w:t>
            </w:r>
            <w:r w:rsidRPr="00667D56">
              <w:rPr>
                <w:rFonts w:ascii="Times New Roman" w:hAnsi="Times New Roman" w:cs="Times New Roman"/>
                <w:sz w:val="24"/>
                <w:szCs w:val="24"/>
                <w:vertAlign w:val="superscript"/>
              </w:rPr>
              <w:t>,</w:t>
            </w:r>
            <w:r w:rsidR="00CC5CEC">
              <w:rPr>
                <w:rFonts w:ascii="Times New Roman" w:hAnsi="Times New Roman" w:cs="Times New Roman"/>
                <w:sz w:val="24"/>
                <w:szCs w:val="24"/>
              </w:rPr>
              <w:t>].</w:t>
            </w:r>
            <w:r w:rsidRPr="00667D56">
              <w:rPr>
                <w:rFonts w:ascii="Times New Roman" w:hAnsi="Times New Roman" w:cs="Times New Roman"/>
                <w:sz w:val="24"/>
                <w:szCs w:val="24"/>
              </w:rPr>
              <w:t>Буквы Т, т.С. 55-57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463B3E">
        <w:trPr>
          <w:gridAfter w:val="5"/>
          <w:wAfter w:w="8926" w:type="dxa"/>
          <w:trHeight w:val="156"/>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19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 И. Чуковский. Сказки.Звуки [л], [л</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Л, л.С. 58-63</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463B3E">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463B3E">
        <w:trPr>
          <w:gridAfter w:val="5"/>
          <w:wAfter w:w="8926" w:type="dxa"/>
          <w:trHeight w:val="350"/>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А.С. Пушкин. Сказка о рыбаке и рыбке.Звуки [р], [р</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Р, р.С. 64-67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463B3E">
            <w:pPr>
              <w:spacing w:after="0"/>
              <w:jc w:val="center"/>
              <w:rPr>
                <w:rFonts w:ascii="Times New Roman" w:hAnsi="Times New Roman" w:cs="Times New Roman"/>
                <w:sz w:val="24"/>
                <w:szCs w:val="24"/>
                <w:lang w:val="en-US"/>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21</w:t>
            </w:r>
          </w:p>
        </w:tc>
        <w:tc>
          <w:tcPr>
            <w:tcW w:w="7898" w:type="dxa"/>
          </w:tcPr>
          <w:p w:rsidR="00E13A4D" w:rsidRPr="00667D56" w:rsidRDefault="00CC5CEC" w:rsidP="00CF1AC9">
            <w:pPr>
              <w:spacing w:after="0"/>
              <w:rPr>
                <w:rFonts w:ascii="Times New Roman" w:hAnsi="Times New Roman" w:cs="Times New Roman"/>
                <w:sz w:val="24"/>
                <w:szCs w:val="24"/>
              </w:rPr>
            </w:pPr>
            <w:r>
              <w:rPr>
                <w:rFonts w:ascii="Times New Roman" w:hAnsi="Times New Roman" w:cs="Times New Roman"/>
                <w:sz w:val="24"/>
                <w:szCs w:val="24"/>
              </w:rPr>
              <w:t>В</w:t>
            </w:r>
            <w:r w:rsidR="00E13A4D" w:rsidRPr="00667D56">
              <w:rPr>
                <w:rFonts w:ascii="Times New Roman" w:hAnsi="Times New Roman" w:cs="Times New Roman"/>
                <w:sz w:val="24"/>
                <w:szCs w:val="24"/>
              </w:rPr>
              <w:t>ек живи – век учись.Звуки [в], [в</w:t>
            </w:r>
            <w:r w:rsidR="00E13A4D" w:rsidRPr="00667D56">
              <w:rPr>
                <w:rFonts w:ascii="Times New Roman" w:hAnsi="Times New Roman" w:cs="Times New Roman"/>
                <w:sz w:val="24"/>
                <w:szCs w:val="24"/>
                <w:vertAlign w:val="superscript"/>
              </w:rPr>
              <w:t>,</w:t>
            </w:r>
            <w:r w:rsidR="00E13A4D" w:rsidRPr="00667D56">
              <w:rPr>
                <w:rFonts w:ascii="Times New Roman" w:hAnsi="Times New Roman" w:cs="Times New Roman"/>
                <w:sz w:val="24"/>
                <w:szCs w:val="24"/>
              </w:rPr>
              <w:t>], буквы В, в.С. 68-71</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Русская народная сказка.Звуки [й</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э</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 [</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э</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],буквы Е, е.С. 72-77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Красуйся, град Петров!Звуки [п], [п</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П, п.С. 78-83</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Borders>
              <w:top w:val="nil"/>
            </w:tcBorders>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24</w:t>
            </w:r>
          </w:p>
        </w:tc>
        <w:tc>
          <w:tcPr>
            <w:tcW w:w="7898" w:type="dxa"/>
            <w:tcBorders>
              <w:top w:val="nil"/>
            </w:tcBorders>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Москва – столица России.Звуки [м], [м</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М, м.С. 84-87</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25</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О братьях наших меньших.Звуки [з], [з</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З, з</w:t>
            </w:r>
            <w:r w:rsidR="000A4265">
              <w:rPr>
                <w:rFonts w:ascii="Times New Roman" w:hAnsi="Times New Roman" w:cs="Times New Roman"/>
                <w:sz w:val="24"/>
                <w:szCs w:val="24"/>
              </w:rPr>
              <w:t>.</w:t>
            </w:r>
            <w:r w:rsidRPr="00667D56">
              <w:rPr>
                <w:rFonts w:ascii="Times New Roman" w:hAnsi="Times New Roman" w:cs="Times New Roman"/>
                <w:sz w:val="24"/>
                <w:szCs w:val="24"/>
              </w:rPr>
              <w:t>С. 90-91</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умения чтения предложений с буквами З, з.С. 92-95</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А.С. Пушкин. Сказка о царе Салтане.Звуки [б], [б</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Б, б.С. 96-97</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28</w:t>
            </w:r>
          </w:p>
        </w:tc>
        <w:tc>
          <w:tcPr>
            <w:tcW w:w="7898" w:type="dxa"/>
          </w:tcPr>
          <w:p w:rsidR="00E13A4D" w:rsidRPr="00667D56" w:rsidRDefault="00E13A4D" w:rsidP="000A4265">
            <w:pPr>
              <w:spacing w:after="0"/>
              <w:rPr>
                <w:rFonts w:ascii="Times New Roman" w:hAnsi="Times New Roman" w:cs="Times New Roman"/>
                <w:sz w:val="24"/>
                <w:szCs w:val="24"/>
              </w:rPr>
            </w:pPr>
            <w:r w:rsidRPr="00667D56">
              <w:rPr>
                <w:rFonts w:ascii="Times New Roman" w:hAnsi="Times New Roman" w:cs="Times New Roman"/>
                <w:sz w:val="24"/>
                <w:szCs w:val="24"/>
              </w:rPr>
              <w:t>Чередование звонких и глухих согласн</w:t>
            </w:r>
            <w:r w:rsidR="00CC5CEC">
              <w:rPr>
                <w:rFonts w:ascii="Times New Roman" w:hAnsi="Times New Roman" w:cs="Times New Roman"/>
                <w:sz w:val="24"/>
                <w:szCs w:val="24"/>
              </w:rPr>
              <w:t xml:space="preserve">ых. Чтение текстов с изученными </w:t>
            </w:r>
            <w:r w:rsidR="00CC5CEC">
              <w:rPr>
                <w:rFonts w:ascii="Times New Roman" w:hAnsi="Times New Roman" w:cs="Times New Roman"/>
                <w:sz w:val="24"/>
                <w:szCs w:val="24"/>
              </w:rPr>
              <w:lastRenderedPageBreak/>
              <w:t>буквами.</w:t>
            </w:r>
            <w:r w:rsidRPr="00667D56">
              <w:rPr>
                <w:rFonts w:ascii="Times New Roman" w:hAnsi="Times New Roman" w:cs="Times New Roman"/>
                <w:sz w:val="24"/>
                <w:szCs w:val="24"/>
              </w:rPr>
              <w:t>С. 99-103</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Терпение и труд всё перетрут.Звуки [д], [д</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Д, д.С. 104-107</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знаний о буквах Д, д.Сопоставление букв д – т в словах.</w:t>
            </w:r>
          </w:p>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 108-109</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5310EB">
        <w:trPr>
          <w:gridAfter w:val="5"/>
          <w:wAfter w:w="8926" w:type="dxa"/>
          <w:trHeight w:val="567"/>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31</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Россия – Родина моя.Звуки [й</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а</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 [</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а</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],буквы Я, я.Двойная роль буквы я.С. 110-112</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Сад, садовые растения. Чтение текстов с буквами  Я, я.С. 113-115</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Чтение текстов с изученными буквами.С. 112, 116-117</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34</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Не делай другим того, чего себе не пожелаешь.Звуки [г], [г</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Г, г</w:t>
            </w:r>
          </w:p>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 118-120</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35</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Делу время, а потехе час.Звук [ч</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Ч, ч.Правописание сочетаний ча, чу.С. 4-5,7</w:t>
            </w:r>
          </w:p>
        </w:tc>
        <w:tc>
          <w:tcPr>
            <w:tcW w:w="870" w:type="dxa"/>
            <w:gridSpan w:val="5"/>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F1AC9" w:rsidRPr="00667D56" w:rsidTr="00CF1AC9">
        <w:trPr>
          <w:gridAfter w:val="5"/>
          <w:wAfter w:w="8926" w:type="dxa"/>
        </w:trPr>
        <w:tc>
          <w:tcPr>
            <w:tcW w:w="856" w:type="dxa"/>
            <w:gridSpan w:val="2"/>
          </w:tcPr>
          <w:p w:rsidR="00CF1AC9"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36</w:t>
            </w:r>
          </w:p>
        </w:tc>
        <w:tc>
          <w:tcPr>
            <w:tcW w:w="7898" w:type="dxa"/>
          </w:tcPr>
          <w:p w:rsidR="00CF1AC9" w:rsidRPr="00667D56" w:rsidRDefault="00CF1AC9"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Буквы Ч, ч.С. 6-9</w:t>
            </w:r>
          </w:p>
        </w:tc>
        <w:tc>
          <w:tcPr>
            <w:tcW w:w="870" w:type="dxa"/>
            <w:gridSpan w:val="5"/>
            <w:tcBorders>
              <w:right w:val="single" w:sz="4" w:space="0" w:color="auto"/>
            </w:tcBorders>
          </w:tcPr>
          <w:p w:rsidR="00CF1AC9" w:rsidRPr="00667D56" w:rsidRDefault="00CF1AC9" w:rsidP="00CF1AC9">
            <w:pPr>
              <w:spacing w:after="0"/>
              <w:jc w:val="center"/>
              <w:rPr>
                <w:rFonts w:ascii="Times New Roman" w:hAnsi="Times New Roman" w:cs="Times New Roman"/>
                <w:sz w:val="24"/>
                <w:szCs w:val="24"/>
              </w:rPr>
            </w:pPr>
          </w:p>
        </w:tc>
        <w:tc>
          <w:tcPr>
            <w:tcW w:w="689" w:type="dxa"/>
            <w:tcBorders>
              <w:left w:val="single" w:sz="4" w:space="0" w:color="auto"/>
            </w:tcBorders>
          </w:tcPr>
          <w:p w:rsidR="00CF1AC9" w:rsidRPr="00667D56" w:rsidRDefault="00CF1AC9" w:rsidP="00CF1AC9">
            <w:pPr>
              <w:spacing w:after="0"/>
              <w:jc w:val="center"/>
              <w:rPr>
                <w:rFonts w:ascii="Times New Roman" w:hAnsi="Times New Roman" w:cs="Times New Roman"/>
                <w:sz w:val="24"/>
                <w:szCs w:val="24"/>
              </w:rPr>
            </w:pPr>
          </w:p>
        </w:tc>
        <w:tc>
          <w:tcPr>
            <w:tcW w:w="711" w:type="dxa"/>
          </w:tcPr>
          <w:p w:rsidR="00CF1AC9"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Буква ь – показатель мягкости предшествующего согласного.С. 10-13</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Буква ь – показатель мягкости предшествующего согласного.С. 13-15</w:t>
            </w:r>
          </w:p>
        </w:tc>
        <w:tc>
          <w:tcPr>
            <w:tcW w:w="852" w:type="dxa"/>
            <w:gridSpan w:val="4"/>
            <w:tcBorders>
              <w:right w:val="single" w:sz="4" w:space="0" w:color="auto"/>
            </w:tcBorders>
          </w:tcPr>
          <w:p w:rsidR="00E13A4D" w:rsidRPr="00667D56" w:rsidRDefault="00E13A4D" w:rsidP="00463B3E">
            <w:pPr>
              <w:spacing w:after="0"/>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463B3E">
            <w:pPr>
              <w:spacing w:after="0"/>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39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Звук [ш], буквы Ш, ш.С. 16-19</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материала.Звук [ш], буквы Ш, ш.С. 20-23</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41</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Звук [ж], буквы Ж, ж.С. 24-26</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Люби всё живое. Звуки [й</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о</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 [</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о</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 буквы Ё, ё.С. 30-31</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материала. Гласные буквы Ё, ё.С. 32-33</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44</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Жить – Родине служить.Звук [й</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Й, й.С. 34-37</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45</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Без труда хлеб не родится никогда.Звуки [х], [х</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Х, х.С. 38-39, 42</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Чтение текстов о животных.С. 40, 43-44</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 Я. Маршак. Сказка о глупом мышонке.Звуки [й</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у</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 [</w:t>
            </w:r>
            <w:r w:rsidRPr="00667D56">
              <w:rPr>
                <w:rFonts w:ascii="Times New Roman" w:hAnsi="Times New Roman" w:cs="Times New Roman"/>
                <w:sz w:val="24"/>
                <w:szCs w:val="24"/>
                <w:vertAlign w:val="superscript"/>
              </w:rPr>
              <w:t xml:space="preserve">, </w:t>
            </w:r>
            <w:r w:rsidRPr="00667D56">
              <w:rPr>
                <w:rFonts w:ascii="Times New Roman" w:hAnsi="Times New Roman" w:cs="Times New Roman"/>
                <w:sz w:val="24"/>
                <w:szCs w:val="24"/>
              </w:rPr>
              <w:t>у</w:t>
            </w:r>
            <w:r w:rsidRPr="00667D56">
              <w:rPr>
                <w:rFonts w:ascii="Times New Roman" w:hAnsi="Times New Roman" w:cs="Times New Roman"/>
                <w:sz w:val="24"/>
                <w:szCs w:val="24"/>
                <w:vertAlign w:val="superscript"/>
              </w:rPr>
              <w:t xml:space="preserve"> </w:t>
            </w:r>
            <w:r w:rsidR="00CC5CEC">
              <w:rPr>
                <w:rFonts w:ascii="Times New Roman" w:hAnsi="Times New Roman" w:cs="Times New Roman"/>
                <w:sz w:val="24"/>
                <w:szCs w:val="24"/>
              </w:rPr>
              <w:t>],</w:t>
            </w:r>
            <w:r w:rsidRPr="00667D56">
              <w:rPr>
                <w:rFonts w:ascii="Times New Roman" w:hAnsi="Times New Roman" w:cs="Times New Roman"/>
                <w:sz w:val="24"/>
                <w:szCs w:val="24"/>
              </w:rPr>
              <w:t>буквы Ю, ю.</w:t>
            </w:r>
          </w:p>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 46-47</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Буквы Ю, ю.С. 48-49</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49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Делу время, потехе час.Звук [ц], буквы Ц, ц.С. 50-52</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материала.Звук [ц], буквы Ц, ц.С. 53-55</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0A4265">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51</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Как человек научился летать.Звук [э], буквы Э, э.С. 56-58</w:t>
            </w:r>
          </w:p>
        </w:tc>
        <w:tc>
          <w:tcPr>
            <w:tcW w:w="852" w:type="dxa"/>
            <w:gridSpan w:val="4"/>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07" w:type="dxa"/>
            <w:gridSpan w:val="2"/>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Закрепление.Звук [э], буквы Э, э.С. 59-61</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Русская народная сказка «По щучьему велению».Звук [щ</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Щ, щ.</w:t>
            </w:r>
          </w:p>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Правописание сочета</w:t>
            </w:r>
            <w:r w:rsidR="00CF1AC9">
              <w:rPr>
                <w:rFonts w:ascii="Times New Roman" w:hAnsi="Times New Roman" w:cs="Times New Roman"/>
                <w:sz w:val="24"/>
                <w:szCs w:val="24"/>
              </w:rPr>
              <w:t>ний ща – щ.</w:t>
            </w:r>
            <w:r w:rsidRPr="00667D56">
              <w:rPr>
                <w:rFonts w:ascii="Times New Roman" w:hAnsi="Times New Roman" w:cs="Times New Roman"/>
                <w:sz w:val="24"/>
                <w:szCs w:val="24"/>
              </w:rPr>
              <w:t>С. 62-63</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54</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Закрепление материала.Звук [щ</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Щ, щ.С. 65-69</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55</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«Играют волны, ветер свищет…»Звуки [ф], [ф</w:t>
            </w:r>
            <w:r w:rsidRPr="00667D56">
              <w:rPr>
                <w:rFonts w:ascii="Times New Roman" w:hAnsi="Times New Roman" w:cs="Times New Roman"/>
                <w:sz w:val="24"/>
                <w:szCs w:val="24"/>
                <w:vertAlign w:val="superscript"/>
              </w:rPr>
              <w:t>,</w:t>
            </w:r>
            <w:r w:rsidRPr="00667D56">
              <w:rPr>
                <w:rFonts w:ascii="Times New Roman" w:hAnsi="Times New Roman" w:cs="Times New Roman"/>
                <w:sz w:val="24"/>
                <w:szCs w:val="24"/>
              </w:rPr>
              <w:t>], буквы Ф, ф.С. 70-73</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Бог не в силе, а в правде.Буквы ь, ъ.С. 74-78</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CF1AC9">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Доброе дело – великое счастье.</w:t>
            </w:r>
            <w:r w:rsidR="004974CD">
              <w:rPr>
                <w:rFonts w:ascii="Times New Roman" w:hAnsi="Times New Roman" w:cs="Times New Roman"/>
                <w:sz w:val="24"/>
                <w:szCs w:val="24"/>
              </w:rPr>
              <w:t xml:space="preserve"> </w:t>
            </w:r>
            <w:r w:rsidRPr="00667D56">
              <w:rPr>
                <w:rFonts w:ascii="Times New Roman" w:hAnsi="Times New Roman" w:cs="Times New Roman"/>
                <w:sz w:val="24"/>
                <w:szCs w:val="24"/>
              </w:rPr>
              <w:t>Отработка техники чтения.</w:t>
            </w:r>
            <w:r w:rsidR="004974CD">
              <w:rPr>
                <w:rFonts w:ascii="Times New Roman" w:hAnsi="Times New Roman" w:cs="Times New Roman"/>
                <w:sz w:val="24"/>
                <w:szCs w:val="24"/>
              </w:rPr>
              <w:t xml:space="preserve"> </w:t>
            </w:r>
            <w:r w:rsidRPr="00667D56">
              <w:rPr>
                <w:rFonts w:ascii="Times New Roman" w:hAnsi="Times New Roman" w:cs="Times New Roman"/>
                <w:sz w:val="24"/>
                <w:szCs w:val="24"/>
              </w:rPr>
              <w:t>С. 74, 76-78</w:t>
            </w:r>
          </w:p>
        </w:tc>
        <w:tc>
          <w:tcPr>
            <w:tcW w:w="825" w:type="dxa"/>
            <w:gridSpan w:val="2"/>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58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Русский алфавит.С. 79-84</w:t>
            </w:r>
          </w:p>
        </w:tc>
        <w:tc>
          <w:tcPr>
            <w:tcW w:w="825" w:type="dxa"/>
            <w:gridSpan w:val="2"/>
            <w:tcBorders>
              <w:right w:val="single" w:sz="4" w:space="0" w:color="auto"/>
            </w:tcBorders>
          </w:tcPr>
          <w:p w:rsidR="004B4543" w:rsidRPr="00667D56" w:rsidRDefault="004B4543" w:rsidP="00463B3E">
            <w:pPr>
              <w:spacing w:after="0"/>
              <w:rPr>
                <w:rFonts w:ascii="Times New Roman" w:hAnsi="Times New Roman" w:cs="Times New Roman"/>
                <w:sz w:val="24"/>
                <w:szCs w:val="24"/>
              </w:rPr>
            </w:pPr>
          </w:p>
        </w:tc>
        <w:tc>
          <w:tcPr>
            <w:tcW w:w="734" w:type="dxa"/>
            <w:gridSpan w:val="4"/>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B0AE5" w:rsidRPr="00667D56" w:rsidTr="00CF1AC9">
        <w:trPr>
          <w:gridAfter w:val="5"/>
          <w:wAfter w:w="8926" w:type="dxa"/>
          <w:trHeight w:val="652"/>
        </w:trPr>
        <w:tc>
          <w:tcPr>
            <w:tcW w:w="11024" w:type="dxa"/>
            <w:gridSpan w:val="10"/>
          </w:tcPr>
          <w:p w:rsidR="005B0AE5" w:rsidRPr="00667D56" w:rsidRDefault="007D0A14" w:rsidP="00463B3E">
            <w:pPr>
              <w:spacing w:after="0"/>
              <w:rPr>
                <w:rFonts w:ascii="Times New Roman" w:hAnsi="Times New Roman" w:cs="Times New Roman"/>
                <w:sz w:val="24"/>
                <w:szCs w:val="24"/>
              </w:rPr>
            </w:pPr>
            <w:r>
              <w:rPr>
                <w:rFonts w:ascii="Times New Roman" w:hAnsi="Times New Roman" w:cs="Times New Roman"/>
                <w:b/>
                <w:sz w:val="24"/>
                <w:szCs w:val="24"/>
              </w:rPr>
              <w:t>ПОСЛЕБУКВАРНЫЙ ПЕРИОД – 12</w:t>
            </w:r>
            <w:r w:rsidR="005B0AE5" w:rsidRPr="00667D56">
              <w:rPr>
                <w:rFonts w:ascii="Times New Roman" w:hAnsi="Times New Roman" w:cs="Times New Roman"/>
                <w:b/>
                <w:sz w:val="24"/>
                <w:szCs w:val="24"/>
              </w:rPr>
              <w:t xml:space="preserve"> часов</w:t>
            </w:r>
          </w:p>
        </w:tc>
      </w:tr>
      <w:tr w:rsidR="00E13A4D" w:rsidRPr="00667D56" w:rsidTr="00CF1AC9">
        <w:trPr>
          <w:gridAfter w:val="5"/>
          <w:wAfter w:w="8926" w:type="dxa"/>
        </w:trPr>
        <w:tc>
          <w:tcPr>
            <w:tcW w:w="856" w:type="dxa"/>
            <w:gridSpan w:val="2"/>
          </w:tcPr>
          <w:p w:rsidR="00E13A4D" w:rsidRPr="00667D56" w:rsidRDefault="00826DBA" w:rsidP="00CF1AC9">
            <w:pPr>
              <w:spacing w:after="0"/>
              <w:rPr>
                <w:rFonts w:ascii="Times New Roman" w:hAnsi="Times New Roman" w:cs="Times New Roman"/>
                <w:sz w:val="24"/>
                <w:szCs w:val="24"/>
              </w:rPr>
            </w:pPr>
            <w:r>
              <w:rPr>
                <w:rFonts w:ascii="Times New Roman" w:hAnsi="Times New Roman" w:cs="Times New Roman"/>
                <w:sz w:val="24"/>
                <w:szCs w:val="24"/>
              </w:rPr>
              <w:t>5</w:t>
            </w:r>
            <w:r w:rsidR="007D0A14">
              <w:rPr>
                <w:rFonts w:ascii="Times New Roman" w:hAnsi="Times New Roman" w:cs="Times New Roman"/>
                <w:sz w:val="24"/>
                <w:szCs w:val="24"/>
              </w:rPr>
              <w:t>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Как хорошо уметь читать.Е. Чарушин «Как ма</w:t>
            </w:r>
            <w:r w:rsidR="00CF1AC9">
              <w:rPr>
                <w:rFonts w:ascii="Times New Roman" w:hAnsi="Times New Roman" w:cs="Times New Roman"/>
                <w:sz w:val="24"/>
                <w:szCs w:val="24"/>
              </w:rPr>
              <w:t>льчик Женя  научился говорить».</w:t>
            </w:r>
            <w:r w:rsidRPr="00667D56">
              <w:rPr>
                <w:rFonts w:ascii="Times New Roman" w:hAnsi="Times New Roman" w:cs="Times New Roman"/>
                <w:sz w:val="24"/>
                <w:szCs w:val="24"/>
              </w:rPr>
              <w:t>С. 83-85</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826DBA">
        <w:trPr>
          <w:gridAfter w:val="5"/>
          <w:wAfter w:w="8926" w:type="dxa"/>
          <w:trHeight w:val="333"/>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К. Ушинский «Наше отечество».С. 86-87</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61</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В.Н.Крупин «Первоучители славянские».С. 88-89</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826DBA">
        <w:trPr>
          <w:gridAfter w:val="5"/>
          <w:wAfter w:w="8926" w:type="dxa"/>
          <w:trHeight w:val="667"/>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lastRenderedPageBreak/>
              <w:t>62</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В.Крупин «Первый букварь». Поиск информации в тексте и на основе иллюстрации.С. 90-91</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826DBA" w:rsidP="00826DBA">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63</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А.С. Пушкин. Сказки.С. 92-93</w:t>
            </w:r>
          </w:p>
        </w:tc>
        <w:tc>
          <w:tcPr>
            <w:tcW w:w="810" w:type="dxa"/>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49" w:type="dxa"/>
            <w:gridSpan w:val="5"/>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E13A4D" w:rsidP="00826DBA">
            <w:pPr>
              <w:spacing w:after="0"/>
              <w:jc w:val="center"/>
              <w:rPr>
                <w:rFonts w:ascii="Times New Roman" w:hAnsi="Times New Roman" w:cs="Times New Roman"/>
                <w:sz w:val="24"/>
                <w:szCs w:val="24"/>
              </w:rPr>
            </w:pPr>
            <w:r w:rsidRPr="00667D56">
              <w:rPr>
                <w:rFonts w:ascii="Times New Roman" w:hAnsi="Times New Roman" w:cs="Times New Roman"/>
                <w:sz w:val="24"/>
                <w:szCs w:val="24"/>
                <w:lang w:val="en-US"/>
              </w:rPr>
              <w:t>1</w:t>
            </w:r>
          </w:p>
        </w:tc>
      </w:tr>
      <w:tr w:rsidR="00E13A4D" w:rsidRPr="00667D56" w:rsidTr="00826DBA">
        <w:trPr>
          <w:gridAfter w:val="5"/>
          <w:wAfter w:w="8926" w:type="dxa"/>
          <w:trHeight w:val="370"/>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64</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Л.Н. Толстой Рассказы для детей.С. 94</w:t>
            </w:r>
            <w:r w:rsidR="007D0A14" w:rsidRPr="00667D56">
              <w:rPr>
                <w:rFonts w:ascii="Times New Roman" w:hAnsi="Times New Roman" w:cs="Times New Roman"/>
                <w:sz w:val="24"/>
                <w:szCs w:val="24"/>
              </w:rPr>
              <w:t xml:space="preserve"> К.Д. Ушинский Рассказы для детей.С. 95</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826DBA">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65</w:t>
            </w:r>
          </w:p>
        </w:tc>
        <w:tc>
          <w:tcPr>
            <w:tcW w:w="7898" w:type="dxa"/>
          </w:tcPr>
          <w:p w:rsidR="00E13A4D" w:rsidRPr="00667D56" w:rsidRDefault="00E13A4D" w:rsidP="007D0A14">
            <w:pPr>
              <w:spacing w:after="0"/>
              <w:rPr>
                <w:rFonts w:ascii="Times New Roman" w:hAnsi="Times New Roman" w:cs="Times New Roman"/>
                <w:sz w:val="24"/>
                <w:szCs w:val="24"/>
              </w:rPr>
            </w:pPr>
            <w:r w:rsidRPr="00667D56">
              <w:rPr>
                <w:rFonts w:ascii="Times New Roman" w:hAnsi="Times New Roman" w:cs="Times New Roman"/>
                <w:sz w:val="24"/>
                <w:szCs w:val="24"/>
              </w:rPr>
              <w:t xml:space="preserve">К.И. Чуковский </w:t>
            </w:r>
            <w:r w:rsidR="007D0A14">
              <w:rPr>
                <w:rFonts w:ascii="Times New Roman" w:hAnsi="Times New Roman" w:cs="Times New Roman"/>
                <w:sz w:val="24"/>
                <w:szCs w:val="24"/>
              </w:rPr>
              <w:t>«</w:t>
            </w:r>
            <w:r w:rsidRPr="00667D56">
              <w:rPr>
                <w:rFonts w:ascii="Times New Roman" w:hAnsi="Times New Roman" w:cs="Times New Roman"/>
                <w:sz w:val="24"/>
                <w:szCs w:val="24"/>
              </w:rPr>
              <w:t>Телефон</w:t>
            </w:r>
            <w:r w:rsidR="007D0A14">
              <w:rPr>
                <w:rFonts w:ascii="Times New Roman" w:hAnsi="Times New Roman" w:cs="Times New Roman"/>
                <w:sz w:val="24"/>
                <w:szCs w:val="24"/>
              </w:rPr>
              <w:t>»</w:t>
            </w:r>
            <w:r w:rsidRPr="00667D56">
              <w:rPr>
                <w:rFonts w:ascii="Times New Roman" w:hAnsi="Times New Roman" w:cs="Times New Roman"/>
                <w:sz w:val="24"/>
                <w:szCs w:val="24"/>
              </w:rPr>
              <w:t xml:space="preserve">. </w:t>
            </w:r>
            <w:r w:rsidR="007D0A14" w:rsidRPr="00667D56">
              <w:rPr>
                <w:rFonts w:ascii="Times New Roman" w:hAnsi="Times New Roman" w:cs="Times New Roman"/>
                <w:sz w:val="24"/>
                <w:szCs w:val="24"/>
              </w:rPr>
              <w:t>«Путаница»</w:t>
            </w:r>
            <w:r w:rsidR="007D0A14">
              <w:rPr>
                <w:rFonts w:ascii="Times New Roman" w:hAnsi="Times New Roman" w:cs="Times New Roman"/>
                <w:sz w:val="24"/>
                <w:szCs w:val="24"/>
              </w:rPr>
              <w:t>.</w:t>
            </w:r>
            <w:r w:rsidR="007D0A14" w:rsidRPr="00667D56">
              <w:rPr>
                <w:rFonts w:ascii="Times New Roman" w:hAnsi="Times New Roman" w:cs="Times New Roman"/>
                <w:sz w:val="24"/>
                <w:szCs w:val="24"/>
              </w:rPr>
              <w:t>С. 97</w:t>
            </w:r>
          </w:p>
        </w:tc>
        <w:tc>
          <w:tcPr>
            <w:tcW w:w="840" w:type="dxa"/>
            <w:gridSpan w:val="3"/>
            <w:tcBorders>
              <w:right w:val="single" w:sz="4" w:space="0" w:color="auto"/>
            </w:tcBorders>
          </w:tcPr>
          <w:p w:rsidR="00E13A4D" w:rsidRPr="00667D56" w:rsidRDefault="00E13A4D" w:rsidP="00826DBA">
            <w:pPr>
              <w:spacing w:after="0"/>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66</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В.Бианки «Первая охота»</w:t>
            </w:r>
            <w:r w:rsidR="000A4265">
              <w:rPr>
                <w:rFonts w:ascii="Times New Roman" w:hAnsi="Times New Roman" w:cs="Times New Roman"/>
                <w:sz w:val="24"/>
                <w:szCs w:val="24"/>
              </w:rPr>
              <w:t>.</w:t>
            </w:r>
            <w:r w:rsidRPr="00667D56">
              <w:rPr>
                <w:rFonts w:ascii="Times New Roman" w:hAnsi="Times New Roman" w:cs="Times New Roman"/>
                <w:sz w:val="24"/>
                <w:szCs w:val="24"/>
              </w:rPr>
              <w:t>С. 98-99</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826DBA">
        <w:trPr>
          <w:gridAfter w:val="5"/>
          <w:wAfter w:w="8926" w:type="dxa"/>
          <w:trHeight w:val="238"/>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w:t>
            </w:r>
            <w:r w:rsidR="00E13A4D">
              <w:rPr>
                <w:rFonts w:ascii="Times New Roman" w:hAnsi="Times New Roman" w:cs="Times New Roman"/>
                <w:sz w:val="24"/>
                <w:szCs w:val="24"/>
              </w:rPr>
              <w:t>7</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С.Я.Маршак «Угомон», «2</w:t>
            </w:r>
            <w:r w:rsidRPr="00667D56">
              <w:rPr>
                <w:rFonts w:ascii="Times New Roman" w:hAnsi="Times New Roman" w:cs="Times New Roman"/>
                <w:sz w:val="24"/>
                <w:szCs w:val="24"/>
                <w:lang w:val="en-US"/>
              </w:rPr>
              <w:t>x</w:t>
            </w:r>
            <w:r w:rsidRPr="00667D56">
              <w:rPr>
                <w:rFonts w:ascii="Times New Roman" w:hAnsi="Times New Roman" w:cs="Times New Roman"/>
                <w:sz w:val="24"/>
                <w:szCs w:val="24"/>
              </w:rPr>
              <w:t>2»</w:t>
            </w:r>
            <w:r w:rsidR="000A4265">
              <w:rPr>
                <w:rFonts w:ascii="Times New Roman" w:hAnsi="Times New Roman" w:cs="Times New Roman"/>
                <w:sz w:val="24"/>
                <w:szCs w:val="24"/>
              </w:rPr>
              <w:t>.</w:t>
            </w:r>
            <w:r w:rsidRPr="00667D56">
              <w:rPr>
                <w:rFonts w:ascii="Times New Roman" w:hAnsi="Times New Roman" w:cs="Times New Roman"/>
                <w:sz w:val="24"/>
                <w:szCs w:val="24"/>
              </w:rPr>
              <w:t>С. 100-102</w:t>
            </w:r>
          </w:p>
        </w:tc>
        <w:tc>
          <w:tcPr>
            <w:tcW w:w="840" w:type="dxa"/>
            <w:gridSpan w:val="3"/>
            <w:tcBorders>
              <w:right w:val="single" w:sz="4" w:space="0" w:color="auto"/>
            </w:tcBorders>
          </w:tcPr>
          <w:p w:rsidR="00E13A4D" w:rsidRPr="00667D56" w:rsidRDefault="00E13A4D" w:rsidP="00826DBA">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826DBA">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7D0A14" w:rsidP="00CF1AC9">
            <w:pPr>
              <w:spacing w:after="0"/>
              <w:rPr>
                <w:rFonts w:ascii="Times New Roman" w:hAnsi="Times New Roman" w:cs="Times New Roman"/>
                <w:sz w:val="24"/>
                <w:szCs w:val="24"/>
              </w:rPr>
            </w:pPr>
            <w:r>
              <w:rPr>
                <w:rFonts w:ascii="Times New Roman" w:hAnsi="Times New Roman" w:cs="Times New Roman"/>
                <w:sz w:val="24"/>
                <w:szCs w:val="24"/>
              </w:rPr>
              <w:t>68</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М.М.Пришвин «Предмайское утро», «Глоток молока»</w:t>
            </w:r>
            <w:r w:rsidR="000A4265">
              <w:rPr>
                <w:rFonts w:ascii="Times New Roman" w:hAnsi="Times New Roman" w:cs="Times New Roman"/>
                <w:sz w:val="24"/>
                <w:szCs w:val="24"/>
              </w:rPr>
              <w:t>.</w:t>
            </w:r>
            <w:r w:rsidRPr="00667D56">
              <w:rPr>
                <w:rFonts w:ascii="Times New Roman" w:hAnsi="Times New Roman" w:cs="Times New Roman"/>
                <w:sz w:val="24"/>
                <w:szCs w:val="24"/>
              </w:rPr>
              <w:t>С. 102-103</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826DBA">
        <w:trPr>
          <w:gridAfter w:val="5"/>
          <w:wAfter w:w="8926" w:type="dxa"/>
          <w:trHeight w:val="290"/>
        </w:trPr>
        <w:tc>
          <w:tcPr>
            <w:tcW w:w="856" w:type="dxa"/>
            <w:gridSpan w:val="2"/>
          </w:tcPr>
          <w:p w:rsidR="00E13A4D" w:rsidRPr="00667D56" w:rsidRDefault="004974CD" w:rsidP="00CF1AC9">
            <w:pPr>
              <w:spacing w:after="0"/>
              <w:rPr>
                <w:rFonts w:ascii="Times New Roman" w:hAnsi="Times New Roman" w:cs="Times New Roman"/>
                <w:sz w:val="24"/>
                <w:szCs w:val="24"/>
              </w:rPr>
            </w:pPr>
            <w:r>
              <w:rPr>
                <w:rFonts w:ascii="Times New Roman" w:hAnsi="Times New Roman" w:cs="Times New Roman"/>
                <w:sz w:val="24"/>
                <w:szCs w:val="24"/>
              </w:rPr>
              <w:t>69</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А.Барто «Помощница», «Зайка»</w:t>
            </w:r>
            <w:r w:rsidR="000A4265">
              <w:rPr>
                <w:rFonts w:ascii="Times New Roman" w:hAnsi="Times New Roman" w:cs="Times New Roman"/>
                <w:sz w:val="24"/>
                <w:szCs w:val="24"/>
              </w:rPr>
              <w:t>.</w:t>
            </w:r>
            <w:r w:rsidRPr="00667D56">
              <w:rPr>
                <w:rFonts w:ascii="Times New Roman" w:hAnsi="Times New Roman" w:cs="Times New Roman"/>
                <w:sz w:val="24"/>
                <w:szCs w:val="24"/>
              </w:rPr>
              <w:t>С. 104</w:t>
            </w:r>
            <w:r w:rsidR="004974CD">
              <w:rPr>
                <w:rFonts w:ascii="Times New Roman" w:hAnsi="Times New Roman" w:cs="Times New Roman"/>
                <w:sz w:val="24"/>
                <w:szCs w:val="24"/>
              </w:rPr>
              <w:t xml:space="preserve"> </w:t>
            </w:r>
            <w:r w:rsidR="004974CD" w:rsidRPr="00667D56">
              <w:rPr>
                <w:rFonts w:ascii="Times New Roman" w:hAnsi="Times New Roman" w:cs="Times New Roman"/>
                <w:sz w:val="24"/>
                <w:szCs w:val="24"/>
              </w:rPr>
              <w:t xml:space="preserve"> А.Барто «Игра в слова»</w:t>
            </w:r>
            <w:r w:rsidR="004974CD">
              <w:rPr>
                <w:rFonts w:ascii="Times New Roman" w:hAnsi="Times New Roman" w:cs="Times New Roman"/>
                <w:sz w:val="24"/>
                <w:szCs w:val="24"/>
              </w:rPr>
              <w:t>.</w:t>
            </w:r>
            <w:r w:rsidR="004974CD" w:rsidRPr="00667D56">
              <w:rPr>
                <w:rFonts w:ascii="Times New Roman" w:hAnsi="Times New Roman" w:cs="Times New Roman"/>
                <w:sz w:val="24"/>
                <w:szCs w:val="24"/>
              </w:rPr>
              <w:t>С. 105</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826DBA">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13A4D" w:rsidRPr="00667D56" w:rsidTr="00CF1AC9">
        <w:trPr>
          <w:gridAfter w:val="5"/>
          <w:wAfter w:w="8926" w:type="dxa"/>
        </w:trPr>
        <w:tc>
          <w:tcPr>
            <w:tcW w:w="856" w:type="dxa"/>
            <w:gridSpan w:val="2"/>
          </w:tcPr>
          <w:p w:rsidR="00E13A4D" w:rsidRPr="00667D56" w:rsidRDefault="004974CD" w:rsidP="00CF1AC9">
            <w:pPr>
              <w:spacing w:after="0"/>
              <w:rPr>
                <w:rFonts w:ascii="Times New Roman" w:hAnsi="Times New Roman" w:cs="Times New Roman"/>
                <w:sz w:val="24"/>
                <w:szCs w:val="24"/>
              </w:rPr>
            </w:pPr>
            <w:r>
              <w:rPr>
                <w:rFonts w:ascii="Times New Roman" w:hAnsi="Times New Roman" w:cs="Times New Roman"/>
                <w:sz w:val="24"/>
                <w:szCs w:val="24"/>
              </w:rPr>
              <w:t>70</w:t>
            </w:r>
          </w:p>
        </w:tc>
        <w:tc>
          <w:tcPr>
            <w:tcW w:w="7898" w:type="dxa"/>
          </w:tcPr>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С.В. Михалков «Котята», Б.В. Заходер «Два и три»,</w:t>
            </w:r>
          </w:p>
          <w:p w:rsidR="00E13A4D" w:rsidRPr="00667D56" w:rsidRDefault="00E13A4D" w:rsidP="00CF1AC9">
            <w:pPr>
              <w:spacing w:after="0"/>
              <w:rPr>
                <w:rFonts w:ascii="Times New Roman" w:hAnsi="Times New Roman" w:cs="Times New Roman"/>
                <w:sz w:val="24"/>
                <w:szCs w:val="24"/>
              </w:rPr>
            </w:pPr>
            <w:r w:rsidRPr="00667D56">
              <w:rPr>
                <w:rFonts w:ascii="Times New Roman" w:hAnsi="Times New Roman" w:cs="Times New Roman"/>
                <w:sz w:val="24"/>
                <w:szCs w:val="24"/>
              </w:rPr>
              <w:t>В.Д. Берестов «Песья песня», «Прощание с другом».С. 106-108</w:t>
            </w:r>
          </w:p>
        </w:tc>
        <w:tc>
          <w:tcPr>
            <w:tcW w:w="840" w:type="dxa"/>
            <w:gridSpan w:val="3"/>
            <w:tcBorders>
              <w:righ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9" w:type="dxa"/>
            <w:gridSpan w:val="3"/>
            <w:tcBorders>
              <w:left w:val="single" w:sz="4" w:space="0" w:color="auto"/>
            </w:tcBorders>
          </w:tcPr>
          <w:p w:rsidR="00E13A4D" w:rsidRPr="00667D56" w:rsidRDefault="00E13A4D" w:rsidP="00CF1AC9">
            <w:pPr>
              <w:spacing w:after="0"/>
              <w:jc w:val="center"/>
              <w:rPr>
                <w:rFonts w:ascii="Times New Roman" w:hAnsi="Times New Roman" w:cs="Times New Roman"/>
                <w:sz w:val="24"/>
                <w:szCs w:val="24"/>
              </w:rPr>
            </w:pPr>
          </w:p>
        </w:tc>
        <w:tc>
          <w:tcPr>
            <w:tcW w:w="711" w:type="dxa"/>
          </w:tcPr>
          <w:p w:rsidR="00E13A4D" w:rsidRPr="00667D56" w:rsidRDefault="000A4265" w:rsidP="00CF1AC9">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3942E7" w:rsidRDefault="0075240A" w:rsidP="0012443B">
      <w:pPr>
        <w:spacing w:after="0"/>
        <w:jc w:val="center"/>
        <w:rPr>
          <w:rFonts w:ascii="Times New Roman" w:hAnsi="Times New Roman" w:cs="Times New Roman"/>
          <w:b/>
          <w:sz w:val="24"/>
          <w:szCs w:val="24"/>
        </w:rPr>
      </w:pPr>
      <w:r>
        <w:rPr>
          <w:rFonts w:ascii="Times New Roman" w:hAnsi="Times New Roman" w:cs="Times New Roman"/>
          <w:b/>
          <w:sz w:val="24"/>
          <w:szCs w:val="24"/>
        </w:rPr>
        <w:t>Систематический курс (29</w:t>
      </w:r>
      <w:bookmarkStart w:id="0" w:name="_GoBack"/>
      <w:bookmarkEnd w:id="0"/>
      <w:r w:rsidR="00186968">
        <w:rPr>
          <w:rFonts w:ascii="Times New Roman" w:hAnsi="Times New Roman" w:cs="Times New Roman"/>
          <w:b/>
          <w:sz w:val="24"/>
          <w:szCs w:val="24"/>
        </w:rPr>
        <w:t xml:space="preserve"> ч)</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4678"/>
        <w:gridCol w:w="851"/>
        <w:gridCol w:w="708"/>
        <w:gridCol w:w="709"/>
      </w:tblGrid>
      <w:tr w:rsidR="004601AA" w:rsidRPr="00EC57B7" w:rsidTr="00EC57B7">
        <w:trPr>
          <w:gridAfter w:val="4"/>
          <w:wAfter w:w="6946" w:type="dxa"/>
        </w:trPr>
        <w:tc>
          <w:tcPr>
            <w:tcW w:w="4077" w:type="dxa"/>
            <w:gridSpan w:val="2"/>
            <w:tcBorders>
              <w:top w:val="nil"/>
              <w:left w:val="nil"/>
              <w:bottom w:val="single" w:sz="4" w:space="0" w:color="auto"/>
              <w:right w:val="nil"/>
            </w:tcBorders>
          </w:tcPr>
          <w:p w:rsidR="004601AA" w:rsidRPr="00EC57B7" w:rsidRDefault="004974CD" w:rsidP="004974CD">
            <w:pPr>
              <w:jc w:val="center"/>
              <w:rPr>
                <w:rFonts w:ascii="Times New Roman" w:hAnsi="Times New Roman" w:cs="Times New Roman"/>
                <w:b/>
                <w:sz w:val="24"/>
                <w:szCs w:val="24"/>
              </w:rPr>
            </w:pPr>
            <w:r>
              <w:rPr>
                <w:rFonts w:ascii="Times New Roman" w:hAnsi="Times New Roman" w:cs="Times New Roman"/>
                <w:b/>
                <w:sz w:val="24"/>
                <w:szCs w:val="24"/>
              </w:rPr>
              <w:t>Жили-были буквы. – 4</w:t>
            </w:r>
            <w:r w:rsidR="004601AA" w:rsidRPr="00EC57B7">
              <w:rPr>
                <w:rFonts w:ascii="Times New Roman" w:hAnsi="Times New Roman" w:cs="Times New Roman"/>
                <w:b/>
                <w:sz w:val="24"/>
                <w:szCs w:val="24"/>
              </w:rPr>
              <w:t xml:space="preserve"> ч.</w:t>
            </w:r>
          </w:p>
        </w:tc>
      </w:tr>
      <w:tr w:rsidR="004601AA" w:rsidRPr="00EC57B7" w:rsidTr="00826DBA">
        <w:trPr>
          <w:trHeight w:val="850"/>
        </w:trPr>
        <w:tc>
          <w:tcPr>
            <w:tcW w:w="588" w:type="dxa"/>
            <w:tcBorders>
              <w:top w:val="single" w:sz="4" w:space="0" w:color="auto"/>
              <w:left w:val="single" w:sz="4" w:space="0" w:color="auto"/>
              <w:bottom w:val="single" w:sz="4" w:space="0" w:color="auto"/>
              <w:right w:val="single" w:sz="4" w:space="0" w:color="auto"/>
            </w:tcBorders>
          </w:tcPr>
          <w:p w:rsidR="004601AA"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71</w:t>
            </w:r>
          </w:p>
        </w:tc>
        <w:tc>
          <w:tcPr>
            <w:tcW w:w="8167" w:type="dxa"/>
            <w:gridSpan w:val="2"/>
            <w:tcBorders>
              <w:top w:val="single" w:sz="4" w:space="0" w:color="auto"/>
              <w:left w:val="single" w:sz="4" w:space="0" w:color="auto"/>
              <w:bottom w:val="single" w:sz="4" w:space="0" w:color="auto"/>
              <w:right w:val="single" w:sz="4" w:space="0" w:color="auto"/>
            </w:tcBorders>
          </w:tcPr>
          <w:p w:rsidR="004601AA" w:rsidRPr="00EC57B7" w:rsidRDefault="004601AA" w:rsidP="004974CD">
            <w:pPr>
              <w:rPr>
                <w:rFonts w:ascii="Times New Roman" w:hAnsi="Times New Roman" w:cs="Times New Roman"/>
                <w:sz w:val="24"/>
                <w:szCs w:val="24"/>
              </w:rPr>
            </w:pPr>
            <w:r w:rsidRPr="00EC57B7">
              <w:rPr>
                <w:rFonts w:ascii="Times New Roman" w:hAnsi="Times New Roman" w:cs="Times New Roman"/>
                <w:sz w:val="24"/>
                <w:szCs w:val="24"/>
              </w:rPr>
              <w:t>Знакомств</w:t>
            </w:r>
            <w:r w:rsidR="004974CD">
              <w:rPr>
                <w:rFonts w:ascii="Times New Roman" w:hAnsi="Times New Roman" w:cs="Times New Roman"/>
                <w:sz w:val="24"/>
                <w:szCs w:val="24"/>
              </w:rPr>
              <w:t>о с новым учебником и его основ</w:t>
            </w:r>
            <w:r w:rsidRPr="00EC57B7">
              <w:rPr>
                <w:rFonts w:ascii="Times New Roman" w:hAnsi="Times New Roman" w:cs="Times New Roman"/>
                <w:sz w:val="24"/>
                <w:szCs w:val="24"/>
              </w:rPr>
              <w:t xml:space="preserve">ными компонентами. В. Данько «Загадочные буквы». </w:t>
            </w:r>
            <w:r w:rsidR="004974CD" w:rsidRPr="00EC57B7">
              <w:rPr>
                <w:rFonts w:ascii="Times New Roman" w:hAnsi="Times New Roman" w:cs="Times New Roman"/>
                <w:sz w:val="24"/>
                <w:szCs w:val="24"/>
              </w:rPr>
              <w:t>И. Токмакова «Аля, Кляксич и буква А».</w:t>
            </w:r>
          </w:p>
        </w:tc>
        <w:tc>
          <w:tcPr>
            <w:tcW w:w="851"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9" w:type="dxa"/>
          </w:tcPr>
          <w:p w:rsidR="004601AA" w:rsidRPr="00EC57B7" w:rsidRDefault="004601AA"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4601AA" w:rsidRPr="00EC57B7" w:rsidTr="00EC57B7">
        <w:tc>
          <w:tcPr>
            <w:tcW w:w="588" w:type="dxa"/>
            <w:tcBorders>
              <w:left w:val="single" w:sz="4" w:space="0" w:color="auto"/>
              <w:bottom w:val="single" w:sz="4" w:space="0" w:color="auto"/>
              <w:right w:val="single" w:sz="4" w:space="0" w:color="auto"/>
            </w:tcBorders>
          </w:tcPr>
          <w:p w:rsidR="004601AA"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7</w:t>
            </w:r>
            <w:r w:rsidR="00826DBA">
              <w:rPr>
                <w:rFonts w:ascii="Times New Roman" w:hAnsi="Times New Roman" w:cs="Times New Roman"/>
                <w:sz w:val="24"/>
                <w:szCs w:val="24"/>
              </w:rPr>
              <w:t>2</w:t>
            </w:r>
          </w:p>
        </w:tc>
        <w:tc>
          <w:tcPr>
            <w:tcW w:w="8167" w:type="dxa"/>
            <w:gridSpan w:val="2"/>
            <w:tcBorders>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r w:rsidRPr="00EC57B7">
              <w:rPr>
                <w:rFonts w:ascii="Times New Roman" w:hAnsi="Times New Roman" w:cs="Times New Roman"/>
                <w:sz w:val="24"/>
                <w:szCs w:val="24"/>
              </w:rPr>
              <w:t>С. Черный «Живая азбука»;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851" w:type="dxa"/>
            <w:tcBorders>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9" w:type="dxa"/>
          </w:tcPr>
          <w:p w:rsidR="004601AA" w:rsidRPr="00EC57B7" w:rsidRDefault="004601AA" w:rsidP="004601AA">
            <w:pPr>
              <w:rPr>
                <w:rFonts w:ascii="Times New Roman" w:hAnsi="Times New Roman" w:cs="Times New Roman"/>
                <w:sz w:val="24"/>
                <w:szCs w:val="24"/>
              </w:rPr>
            </w:pPr>
            <w:r w:rsidRPr="00EC57B7">
              <w:rPr>
                <w:rFonts w:ascii="Times New Roman" w:hAnsi="Times New Roman" w:cs="Times New Roman"/>
                <w:sz w:val="24"/>
                <w:szCs w:val="24"/>
              </w:rPr>
              <w:t xml:space="preserve">1 </w:t>
            </w:r>
          </w:p>
        </w:tc>
      </w:tr>
      <w:tr w:rsidR="004601AA" w:rsidRPr="00EC57B7" w:rsidTr="00EC57B7">
        <w:tc>
          <w:tcPr>
            <w:tcW w:w="588" w:type="dxa"/>
            <w:tcBorders>
              <w:top w:val="single" w:sz="4" w:space="0" w:color="auto"/>
              <w:left w:val="single" w:sz="4" w:space="0" w:color="auto"/>
              <w:bottom w:val="single" w:sz="4" w:space="0" w:color="auto"/>
              <w:right w:val="single" w:sz="4" w:space="0" w:color="auto"/>
            </w:tcBorders>
          </w:tcPr>
          <w:p w:rsidR="004601AA"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7</w:t>
            </w:r>
            <w:r w:rsidR="00826DBA">
              <w:rPr>
                <w:rFonts w:ascii="Times New Roman" w:hAnsi="Times New Roman" w:cs="Times New Roman"/>
                <w:sz w:val="24"/>
                <w:szCs w:val="24"/>
              </w:rPr>
              <w:t>3</w:t>
            </w:r>
          </w:p>
        </w:tc>
        <w:tc>
          <w:tcPr>
            <w:tcW w:w="8167" w:type="dxa"/>
            <w:gridSpan w:val="2"/>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r w:rsidRPr="00EC57B7">
              <w:rPr>
                <w:rFonts w:ascii="Times New Roman" w:hAnsi="Times New Roman" w:cs="Times New Roman"/>
                <w:sz w:val="24"/>
                <w:szCs w:val="24"/>
              </w:rPr>
              <w:t>Г. Сапгир «Про медведя», М. Бородиц-кая «Разговор с пчелой», И. Гамазкова «Кто как кричит?». Передача различных интонаций при чтении. Игра «Подбери рифму».</w:t>
            </w:r>
          </w:p>
        </w:tc>
        <w:tc>
          <w:tcPr>
            <w:tcW w:w="851"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9" w:type="dxa"/>
          </w:tcPr>
          <w:p w:rsidR="004601AA" w:rsidRPr="00EC57B7" w:rsidRDefault="004601AA"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4601AA" w:rsidRPr="00EC57B7" w:rsidTr="00826DBA">
        <w:trPr>
          <w:trHeight w:val="473"/>
        </w:trPr>
        <w:tc>
          <w:tcPr>
            <w:tcW w:w="588" w:type="dxa"/>
            <w:tcBorders>
              <w:top w:val="single" w:sz="4" w:space="0" w:color="auto"/>
              <w:left w:val="single" w:sz="4" w:space="0" w:color="auto"/>
              <w:bottom w:val="single" w:sz="4" w:space="0" w:color="auto"/>
              <w:right w:val="single" w:sz="4" w:space="0" w:color="auto"/>
            </w:tcBorders>
          </w:tcPr>
          <w:p w:rsidR="004601AA" w:rsidRPr="00EC57B7" w:rsidRDefault="004974CD" w:rsidP="00CB2D68">
            <w:pPr>
              <w:rPr>
                <w:rFonts w:ascii="Times New Roman" w:hAnsi="Times New Roman" w:cs="Times New Roman"/>
                <w:sz w:val="24"/>
                <w:szCs w:val="24"/>
              </w:rPr>
            </w:pPr>
            <w:r>
              <w:rPr>
                <w:rFonts w:ascii="Times New Roman" w:hAnsi="Times New Roman" w:cs="Times New Roman"/>
                <w:sz w:val="24"/>
                <w:szCs w:val="24"/>
              </w:rPr>
              <w:t>7</w:t>
            </w:r>
            <w:r w:rsidR="00826DBA">
              <w:rPr>
                <w:rFonts w:ascii="Times New Roman" w:hAnsi="Times New Roman" w:cs="Times New Roman"/>
                <w:sz w:val="24"/>
                <w:szCs w:val="24"/>
              </w:rPr>
              <w:t>4</w:t>
            </w:r>
          </w:p>
        </w:tc>
        <w:tc>
          <w:tcPr>
            <w:tcW w:w="8167" w:type="dxa"/>
            <w:gridSpan w:val="2"/>
            <w:tcBorders>
              <w:top w:val="single" w:sz="4" w:space="0" w:color="auto"/>
              <w:left w:val="single" w:sz="4" w:space="0" w:color="auto"/>
              <w:bottom w:val="single" w:sz="4" w:space="0" w:color="auto"/>
              <w:right w:val="single" w:sz="4" w:space="0" w:color="auto"/>
            </w:tcBorders>
          </w:tcPr>
          <w:p w:rsidR="004601AA" w:rsidRPr="00EC57B7" w:rsidRDefault="004601AA" w:rsidP="004974CD">
            <w:pPr>
              <w:rPr>
                <w:rFonts w:ascii="Times New Roman" w:hAnsi="Times New Roman" w:cs="Times New Roman"/>
                <w:sz w:val="24"/>
                <w:szCs w:val="24"/>
              </w:rPr>
            </w:pPr>
            <w:r w:rsidRPr="00EC57B7">
              <w:rPr>
                <w:rFonts w:ascii="Times New Roman" w:hAnsi="Times New Roman" w:cs="Times New Roman"/>
                <w:sz w:val="24"/>
                <w:szCs w:val="24"/>
              </w:rPr>
              <w:t xml:space="preserve">С. Маршак «Автобус номер двадцать шесть». </w:t>
            </w:r>
          </w:p>
        </w:tc>
        <w:tc>
          <w:tcPr>
            <w:tcW w:w="851"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601AA" w:rsidRPr="00EC57B7" w:rsidRDefault="004601AA" w:rsidP="004601AA">
            <w:pPr>
              <w:rPr>
                <w:rFonts w:ascii="Times New Roman" w:hAnsi="Times New Roman" w:cs="Times New Roman"/>
                <w:sz w:val="24"/>
                <w:szCs w:val="24"/>
              </w:rPr>
            </w:pPr>
          </w:p>
        </w:tc>
        <w:tc>
          <w:tcPr>
            <w:tcW w:w="709" w:type="dxa"/>
          </w:tcPr>
          <w:p w:rsidR="004601AA" w:rsidRPr="00EC57B7" w:rsidRDefault="00CB2D68" w:rsidP="004601AA">
            <w:pPr>
              <w:rPr>
                <w:rFonts w:ascii="Times New Roman" w:hAnsi="Times New Roman" w:cs="Times New Roman"/>
                <w:sz w:val="24"/>
                <w:szCs w:val="24"/>
              </w:rPr>
            </w:pPr>
            <w:r>
              <w:rPr>
                <w:rFonts w:ascii="Times New Roman" w:hAnsi="Times New Roman" w:cs="Times New Roman"/>
                <w:sz w:val="24"/>
                <w:szCs w:val="24"/>
              </w:rPr>
              <w:t>1</w:t>
            </w:r>
          </w:p>
        </w:tc>
      </w:tr>
      <w:tr w:rsidR="00EA07A4" w:rsidRPr="00EC57B7" w:rsidTr="00EC57B7">
        <w:trPr>
          <w:gridAfter w:val="4"/>
          <w:wAfter w:w="6946" w:type="dxa"/>
        </w:trPr>
        <w:tc>
          <w:tcPr>
            <w:tcW w:w="4077" w:type="dxa"/>
            <w:gridSpan w:val="2"/>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b/>
                <w:sz w:val="24"/>
                <w:szCs w:val="24"/>
              </w:rPr>
              <w:t>Сказки, загадки, небылицы. – 3</w:t>
            </w:r>
            <w:r w:rsidR="00EA07A4" w:rsidRPr="00EC57B7">
              <w:rPr>
                <w:rFonts w:ascii="Times New Roman" w:hAnsi="Times New Roman" w:cs="Times New Roman"/>
                <w:b/>
                <w:sz w:val="24"/>
                <w:szCs w:val="24"/>
              </w:rPr>
              <w:t xml:space="preserve"> ч</w:t>
            </w:r>
            <w:r w:rsidR="00EA07A4" w:rsidRPr="00EC57B7">
              <w:rPr>
                <w:rFonts w:ascii="Times New Roman" w:hAnsi="Times New Roman" w:cs="Times New Roman"/>
                <w:sz w:val="24"/>
                <w:szCs w:val="24"/>
              </w:rPr>
              <w:t>.</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7</w:t>
            </w:r>
            <w:r w:rsidR="00826DBA">
              <w:rPr>
                <w:rFonts w:ascii="Times New Roman" w:hAnsi="Times New Roman" w:cs="Times New Roman"/>
                <w:sz w:val="24"/>
                <w:szCs w:val="24"/>
              </w:rPr>
              <w:t>5</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974CD">
            <w:pPr>
              <w:rPr>
                <w:rFonts w:ascii="Times New Roman" w:hAnsi="Times New Roman" w:cs="Times New Roman"/>
                <w:sz w:val="24"/>
                <w:szCs w:val="24"/>
              </w:rPr>
            </w:pPr>
            <w:r w:rsidRPr="00EC57B7">
              <w:rPr>
                <w:rFonts w:ascii="Times New Roman" w:hAnsi="Times New Roman" w:cs="Times New Roman"/>
                <w:sz w:val="24"/>
                <w:szCs w:val="24"/>
              </w:rPr>
              <w:t xml:space="preserve">Е. Чарушин «Теремок». </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7</w:t>
            </w:r>
            <w:r w:rsidR="00826DBA">
              <w:rPr>
                <w:rFonts w:ascii="Times New Roman" w:hAnsi="Times New Roman" w:cs="Times New Roman"/>
                <w:sz w:val="24"/>
                <w:szCs w:val="24"/>
              </w:rPr>
              <w:t>6</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Загадки, песенки. Особенности жанров. Отгадывание загадок с опорой на сущностные признаки предметов. Сочинение своих загадок.</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826DBA" w:rsidP="004601AA">
            <w:pPr>
              <w:rPr>
                <w:rFonts w:ascii="Times New Roman" w:hAnsi="Times New Roman" w:cs="Times New Roman"/>
                <w:sz w:val="24"/>
                <w:szCs w:val="24"/>
              </w:rPr>
            </w:pPr>
            <w:r>
              <w:rPr>
                <w:rFonts w:ascii="Times New Roman" w:hAnsi="Times New Roman" w:cs="Times New Roman"/>
                <w:sz w:val="24"/>
                <w:szCs w:val="24"/>
              </w:rPr>
              <w:t>7</w:t>
            </w:r>
            <w:r w:rsidR="0075240A">
              <w:rPr>
                <w:rFonts w:ascii="Times New Roman" w:hAnsi="Times New Roman" w:cs="Times New Roman"/>
                <w:sz w:val="24"/>
                <w:szCs w:val="24"/>
              </w:rPr>
              <w:t>7</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974CD">
            <w:pPr>
              <w:rPr>
                <w:rFonts w:ascii="Times New Roman" w:hAnsi="Times New Roman" w:cs="Times New Roman"/>
                <w:sz w:val="24"/>
                <w:szCs w:val="24"/>
              </w:rPr>
            </w:pPr>
            <w:r w:rsidRPr="00EC57B7">
              <w:rPr>
                <w:rFonts w:ascii="Times New Roman" w:hAnsi="Times New Roman" w:cs="Times New Roman"/>
                <w:sz w:val="24"/>
                <w:szCs w:val="24"/>
              </w:rPr>
              <w:t xml:space="preserve">Русские народные потешки. Стишки и потешки из книги «Рифмы Матушки Гусыни». </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Pr>
                <w:rFonts w:ascii="Times New Roman" w:hAnsi="Times New Roman" w:cs="Times New Roman"/>
                <w:sz w:val="24"/>
                <w:szCs w:val="24"/>
              </w:rPr>
              <w:t>1</w:t>
            </w:r>
          </w:p>
        </w:tc>
      </w:tr>
      <w:tr w:rsidR="00EA07A4" w:rsidRPr="00EC57B7" w:rsidTr="00EC57B7">
        <w:trPr>
          <w:gridAfter w:val="3"/>
          <w:wAfter w:w="2268" w:type="dxa"/>
        </w:trPr>
        <w:tc>
          <w:tcPr>
            <w:tcW w:w="8755" w:type="dxa"/>
            <w:gridSpan w:val="3"/>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b/>
                <w:sz w:val="24"/>
                <w:szCs w:val="24"/>
              </w:rPr>
            </w:pPr>
            <w:r w:rsidRPr="00EC57B7">
              <w:rPr>
                <w:rFonts w:ascii="Times New Roman" w:hAnsi="Times New Roman" w:cs="Times New Roman"/>
                <w:b/>
                <w:sz w:val="24"/>
                <w:szCs w:val="24"/>
              </w:rPr>
              <w:t>Апрель, апрель! Звенит капель. – 4 ч.</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826DBA">
            <w:pPr>
              <w:rPr>
                <w:rFonts w:ascii="Times New Roman" w:hAnsi="Times New Roman" w:cs="Times New Roman"/>
                <w:sz w:val="24"/>
                <w:szCs w:val="24"/>
              </w:rPr>
            </w:pPr>
            <w:r>
              <w:rPr>
                <w:rFonts w:ascii="Times New Roman" w:hAnsi="Times New Roman" w:cs="Times New Roman"/>
                <w:sz w:val="24"/>
                <w:szCs w:val="24"/>
              </w:rPr>
              <w:t>7</w:t>
            </w:r>
            <w:r w:rsidR="0075240A">
              <w:rPr>
                <w:rFonts w:ascii="Times New Roman" w:hAnsi="Times New Roman" w:cs="Times New Roman"/>
                <w:sz w:val="24"/>
                <w:szCs w:val="24"/>
              </w:rPr>
              <w:t>8</w:t>
            </w:r>
            <w:r w:rsidR="00EA07A4" w:rsidRPr="00EC57B7">
              <w:rPr>
                <w:rFonts w:ascii="Times New Roman" w:hAnsi="Times New Roman" w:cs="Times New Roman"/>
                <w:sz w:val="24"/>
                <w:szCs w:val="24"/>
              </w:rPr>
              <w:t>.</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79</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Т. Белозеров «Подснежники». С. Маршак «Апрель». Определение настроения произведений. Сравнение их по настроению, тематике и жанру.</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826DBA">
        <w:trPr>
          <w:trHeight w:val="624"/>
        </w:trPr>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826DB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0</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 xml:space="preserve">И. Токмакова «Ручей». Е. Трутнева «Когда это бывает?» Определение </w:t>
            </w:r>
            <w:r w:rsidRPr="00EC57B7">
              <w:rPr>
                <w:rFonts w:ascii="Times New Roman" w:hAnsi="Times New Roman" w:cs="Times New Roman"/>
                <w:sz w:val="24"/>
                <w:szCs w:val="24"/>
              </w:rPr>
              <w:lastRenderedPageBreak/>
              <w:t>настроения произведений. Сравнение их по настроению, тематике и жанру.</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826DBA">
        <w:trPr>
          <w:trHeight w:val="353"/>
        </w:trPr>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lastRenderedPageBreak/>
              <w:t>8</w:t>
            </w:r>
            <w:r w:rsidR="0075240A">
              <w:rPr>
                <w:rFonts w:ascii="Times New Roman" w:hAnsi="Times New Roman" w:cs="Times New Roman"/>
                <w:sz w:val="24"/>
                <w:szCs w:val="24"/>
              </w:rPr>
              <w:t>1</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826DB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Обобщение по разделу «</w:t>
            </w:r>
            <w:r w:rsidR="00826DBA">
              <w:rPr>
                <w:rFonts w:ascii="Times New Roman" w:hAnsi="Times New Roman" w:cs="Times New Roman"/>
                <w:sz w:val="24"/>
                <w:szCs w:val="24"/>
              </w:rPr>
              <w:t>Апрель! Апрель! Звенит капель».</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11023" w:type="dxa"/>
            <w:gridSpan w:val="6"/>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b/>
                <w:sz w:val="24"/>
                <w:szCs w:val="24"/>
              </w:rPr>
            </w:pPr>
            <w:r w:rsidRPr="00EC57B7">
              <w:rPr>
                <w:rFonts w:ascii="Times New Roman" w:hAnsi="Times New Roman" w:cs="Times New Roman"/>
                <w:b/>
                <w:sz w:val="24"/>
                <w:szCs w:val="24"/>
              </w:rPr>
              <w:t>И в шутку и всерьез. – 5 ч.</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2</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И. Токмакова «Мы играли в хохотушки». Я. Тайц «Волк». Г. Кружков «Ррры!» Особенности юмористических произведений. Чтение по ролям. Пересказ по опорным словам.</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826DB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3</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4</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К. Чуковский «Федотка». О. Дриз «Привет». Анализ, оценка и передача интонацией настроений и чувств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5</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И. Пивоварова «Кулинаки-пулинаки». М. Пляцковский «Помощник». Чтение по ролям. Анализ и оценка чувств и настроений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6</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Обобщение по разделу «И в шутку и всерьёз».</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rPr>
          <w:gridAfter w:val="4"/>
          <w:wAfter w:w="6946" w:type="dxa"/>
        </w:trPr>
        <w:tc>
          <w:tcPr>
            <w:tcW w:w="4077" w:type="dxa"/>
            <w:gridSpan w:val="2"/>
            <w:tcBorders>
              <w:top w:val="single" w:sz="4" w:space="0" w:color="auto"/>
              <w:left w:val="single" w:sz="4" w:space="0" w:color="auto"/>
              <w:bottom w:val="single" w:sz="4" w:space="0" w:color="auto"/>
              <w:right w:val="single" w:sz="4" w:space="0" w:color="auto"/>
            </w:tcBorders>
          </w:tcPr>
          <w:p w:rsidR="00EA07A4" w:rsidRPr="00EC57B7" w:rsidRDefault="004974CD" w:rsidP="004601A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Я и мои друзья. – 6 </w:t>
            </w:r>
            <w:r w:rsidR="00EA07A4" w:rsidRPr="00EC57B7">
              <w:rPr>
                <w:rFonts w:ascii="Times New Roman" w:hAnsi="Times New Roman" w:cs="Times New Roman"/>
                <w:b/>
                <w:sz w:val="24"/>
                <w:szCs w:val="24"/>
              </w:rPr>
              <w:t>ч.</w:t>
            </w:r>
          </w:p>
        </w:tc>
      </w:tr>
      <w:tr w:rsidR="00EA07A4" w:rsidRPr="00EC57B7" w:rsidTr="00EC57B7">
        <w:trPr>
          <w:trHeight w:val="528"/>
        </w:trPr>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8</w:t>
            </w:r>
            <w:r w:rsidR="0075240A">
              <w:rPr>
                <w:rFonts w:ascii="Times New Roman" w:hAnsi="Times New Roman" w:cs="Times New Roman"/>
                <w:sz w:val="24"/>
                <w:szCs w:val="24"/>
              </w:rPr>
              <w:t>7</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Ю. Ермолаева «Лучший друг». Е. Благинина «Подарок».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88</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В. Орлов «Кто первый?». С. Михалков «Бараны». Прогнозирование содержания произведения.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8</w:t>
            </w:r>
            <w:r w:rsidR="004974CD">
              <w:rPr>
                <w:rFonts w:ascii="Times New Roman" w:hAnsi="Times New Roman" w:cs="Times New Roman"/>
                <w:sz w:val="24"/>
                <w:szCs w:val="24"/>
              </w:rPr>
              <w:t>9</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jc w:val="both"/>
              <w:rPr>
                <w:rFonts w:ascii="Times New Roman" w:hAnsi="Times New Roman" w:cs="Times New Roman"/>
                <w:sz w:val="24"/>
                <w:szCs w:val="24"/>
              </w:rPr>
            </w:pPr>
            <w:r w:rsidRPr="00EC57B7">
              <w:rPr>
                <w:rFonts w:ascii="Times New Roman" w:hAnsi="Times New Roman" w:cs="Times New Roman"/>
                <w:sz w:val="24"/>
                <w:szCs w:val="24"/>
              </w:rPr>
              <w:t>Р. Сеф «Совет». В. Берестов «В магазине игрушек».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90</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И. Пивоварова «Вежливый ослик». А. Барто «Вот так защитник».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9</w:t>
            </w:r>
            <w:r w:rsidR="0075240A">
              <w:rPr>
                <w:rFonts w:ascii="Times New Roman" w:hAnsi="Times New Roman" w:cs="Times New Roman"/>
                <w:sz w:val="24"/>
                <w:szCs w:val="24"/>
              </w:rPr>
              <w:t>1</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Я. Аким «Моя родня». С. Маршак «Хороший день».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92</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М. Пляцковский «Сердитый дог Буль». Д. Тихомиров «Мальчики и лягушки», «Находка». Анализ и оценка поступков героев.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rPr>
          <w:gridAfter w:val="4"/>
          <w:wAfter w:w="6946" w:type="dxa"/>
        </w:trPr>
        <w:tc>
          <w:tcPr>
            <w:tcW w:w="4077" w:type="dxa"/>
            <w:gridSpan w:val="2"/>
            <w:tcBorders>
              <w:top w:val="single" w:sz="4" w:space="0" w:color="auto"/>
              <w:left w:val="single" w:sz="4" w:space="0" w:color="auto"/>
              <w:bottom w:val="single" w:sz="4" w:space="0" w:color="auto"/>
              <w:right w:val="single" w:sz="4" w:space="0" w:color="auto"/>
            </w:tcBorders>
          </w:tcPr>
          <w:p w:rsidR="00EA07A4" w:rsidRPr="00EC57B7" w:rsidRDefault="0075240A" w:rsidP="004601A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О братьях наших меньших. – 7</w:t>
            </w:r>
            <w:r w:rsidR="00EA07A4" w:rsidRPr="00EC57B7">
              <w:rPr>
                <w:rFonts w:ascii="Times New Roman" w:hAnsi="Times New Roman" w:cs="Times New Roman"/>
                <w:b/>
                <w:sz w:val="24"/>
                <w:szCs w:val="24"/>
              </w:rPr>
              <w:t xml:space="preserve"> ч.</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93</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С. Михалков «Трезор». Р. Сеф «Кто любит собак». Выборочное чтение. Идейно-художественный анализ произведения. Составление вопросов.</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75240A" w:rsidRPr="00EC57B7" w:rsidTr="00EC57B7">
        <w:tc>
          <w:tcPr>
            <w:tcW w:w="588" w:type="dxa"/>
            <w:tcBorders>
              <w:top w:val="single" w:sz="4" w:space="0" w:color="auto"/>
              <w:left w:val="single" w:sz="4" w:space="0" w:color="auto"/>
              <w:bottom w:val="single" w:sz="4" w:space="0" w:color="auto"/>
              <w:right w:val="single" w:sz="4" w:space="0" w:color="auto"/>
            </w:tcBorders>
          </w:tcPr>
          <w:p w:rsidR="0075240A" w:rsidRDefault="0075240A" w:rsidP="004601AA">
            <w:pPr>
              <w:rPr>
                <w:rFonts w:ascii="Times New Roman" w:hAnsi="Times New Roman" w:cs="Times New Roman"/>
                <w:sz w:val="24"/>
                <w:szCs w:val="24"/>
              </w:rPr>
            </w:pPr>
            <w:r>
              <w:rPr>
                <w:rFonts w:ascii="Times New Roman" w:hAnsi="Times New Roman" w:cs="Times New Roman"/>
                <w:sz w:val="24"/>
                <w:szCs w:val="24"/>
              </w:rPr>
              <w:t>94</w:t>
            </w:r>
          </w:p>
        </w:tc>
        <w:tc>
          <w:tcPr>
            <w:tcW w:w="8167" w:type="dxa"/>
            <w:gridSpan w:val="2"/>
            <w:tcBorders>
              <w:top w:val="single" w:sz="4" w:space="0" w:color="auto"/>
              <w:left w:val="single" w:sz="4" w:space="0" w:color="auto"/>
              <w:bottom w:val="single" w:sz="4" w:space="0" w:color="auto"/>
              <w:right w:val="single" w:sz="4" w:space="0" w:color="auto"/>
            </w:tcBorders>
          </w:tcPr>
          <w:p w:rsidR="0075240A" w:rsidRPr="00EC57B7" w:rsidRDefault="0075240A"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В. Осеева «Собака яростно лаяла». Пересказ текста по картинному плану.</w:t>
            </w: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5240A" w:rsidRPr="00EC57B7" w:rsidRDefault="0075240A"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5240A" w:rsidRPr="00EC57B7" w:rsidRDefault="0075240A" w:rsidP="004601AA">
            <w:pPr>
              <w:rPr>
                <w:rFonts w:ascii="Times New Roman" w:hAnsi="Times New Roman" w:cs="Times New Roman"/>
                <w:sz w:val="24"/>
                <w:szCs w:val="24"/>
              </w:rPr>
            </w:pPr>
          </w:p>
        </w:tc>
        <w:tc>
          <w:tcPr>
            <w:tcW w:w="709" w:type="dxa"/>
          </w:tcPr>
          <w:p w:rsidR="0075240A" w:rsidRPr="00EC57B7" w:rsidRDefault="0075240A" w:rsidP="004601AA">
            <w:pPr>
              <w:rPr>
                <w:rFonts w:ascii="Times New Roman" w:hAnsi="Times New Roman" w:cs="Times New Roman"/>
                <w:sz w:val="24"/>
                <w:szCs w:val="24"/>
              </w:rPr>
            </w:pPr>
            <w:r>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95</w:t>
            </w:r>
          </w:p>
        </w:tc>
        <w:tc>
          <w:tcPr>
            <w:tcW w:w="8167" w:type="dxa"/>
            <w:gridSpan w:val="2"/>
            <w:tcBorders>
              <w:top w:val="single" w:sz="4" w:space="0" w:color="auto"/>
              <w:left w:val="single" w:sz="4" w:space="0" w:color="auto"/>
              <w:bottom w:val="single" w:sz="4" w:space="0" w:color="auto"/>
              <w:right w:val="single" w:sz="4" w:space="0" w:color="auto"/>
            </w:tcBorders>
          </w:tcPr>
          <w:p w:rsidR="004974CD" w:rsidRPr="00EC57B7" w:rsidRDefault="00EA07A4" w:rsidP="004601AA">
            <w:pPr>
              <w:jc w:val="both"/>
              <w:rPr>
                <w:rFonts w:ascii="Times New Roman" w:hAnsi="Times New Roman" w:cs="Times New Roman"/>
                <w:sz w:val="24"/>
                <w:szCs w:val="24"/>
              </w:rPr>
            </w:pPr>
            <w:r w:rsidRPr="00EC57B7">
              <w:rPr>
                <w:rFonts w:ascii="Times New Roman" w:hAnsi="Times New Roman" w:cs="Times New Roman"/>
                <w:sz w:val="24"/>
                <w:szCs w:val="24"/>
              </w:rPr>
              <w:t>В. Осеева «Собака яростно лаяла». Пересказ текста по картинному плану.</w:t>
            </w:r>
            <w:r w:rsidR="004974CD">
              <w:rPr>
                <w:rFonts w:ascii="Times New Roman" w:hAnsi="Times New Roman" w:cs="Times New Roman"/>
                <w:sz w:val="24"/>
                <w:szCs w:val="24"/>
              </w:rPr>
              <w:t xml:space="preserve">   </w:t>
            </w:r>
            <w:r w:rsidR="004974CD" w:rsidRPr="00EC57B7">
              <w:rPr>
                <w:rFonts w:ascii="Times New Roman" w:hAnsi="Times New Roman" w:cs="Times New Roman"/>
                <w:sz w:val="24"/>
                <w:szCs w:val="24"/>
              </w:rPr>
              <w:t>И. Токмакова «Купите собаку».</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CD6D1D">
        <w:trPr>
          <w:trHeight w:val="629"/>
        </w:trPr>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М. Пляцковский «Цап Царапыч». Г. Сапгир «Кошка». Различение жанров художественных произведений.</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97</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В. Берестов «Лягушата». Тексты художественный и научно-популярный: их особенности и различия.</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98</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rPr>
                <w:rFonts w:ascii="Times New Roman" w:hAnsi="Times New Roman" w:cs="Times New Roman"/>
                <w:sz w:val="24"/>
                <w:szCs w:val="24"/>
              </w:rPr>
            </w:pPr>
            <w:r w:rsidRPr="00EC57B7">
              <w:rPr>
                <w:rFonts w:ascii="Times New Roman" w:hAnsi="Times New Roman" w:cs="Times New Roman"/>
                <w:sz w:val="24"/>
                <w:szCs w:val="24"/>
              </w:rPr>
              <w:t>Д. Хармс «Храбрый ёж». Н. Сладков «Лисица и Ёж». Различение жанров художественных произведений.</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r w:rsidR="00EA07A4" w:rsidRPr="00EC57B7" w:rsidTr="00EC57B7">
        <w:tc>
          <w:tcPr>
            <w:tcW w:w="588" w:type="dxa"/>
            <w:tcBorders>
              <w:top w:val="single" w:sz="4" w:space="0" w:color="auto"/>
              <w:left w:val="single" w:sz="4" w:space="0" w:color="auto"/>
              <w:bottom w:val="single" w:sz="4" w:space="0" w:color="auto"/>
              <w:right w:val="single" w:sz="4" w:space="0" w:color="auto"/>
            </w:tcBorders>
          </w:tcPr>
          <w:p w:rsidR="00EA07A4" w:rsidRPr="00EC57B7" w:rsidRDefault="004974CD" w:rsidP="004601AA">
            <w:pPr>
              <w:rPr>
                <w:rFonts w:ascii="Times New Roman" w:hAnsi="Times New Roman" w:cs="Times New Roman"/>
                <w:sz w:val="24"/>
                <w:szCs w:val="24"/>
              </w:rPr>
            </w:pPr>
            <w:r>
              <w:rPr>
                <w:rFonts w:ascii="Times New Roman" w:hAnsi="Times New Roman" w:cs="Times New Roman"/>
                <w:sz w:val="24"/>
                <w:szCs w:val="24"/>
              </w:rPr>
              <w:t>99</w:t>
            </w:r>
          </w:p>
        </w:tc>
        <w:tc>
          <w:tcPr>
            <w:tcW w:w="8167" w:type="dxa"/>
            <w:gridSpan w:val="2"/>
            <w:tcBorders>
              <w:top w:val="single" w:sz="4" w:space="0" w:color="auto"/>
              <w:left w:val="single" w:sz="4" w:space="0" w:color="auto"/>
              <w:bottom w:val="single" w:sz="4" w:space="0" w:color="auto"/>
              <w:right w:val="single" w:sz="4" w:space="0" w:color="auto"/>
            </w:tcBorders>
          </w:tcPr>
          <w:p w:rsidR="00EA07A4" w:rsidRPr="00EC57B7" w:rsidRDefault="00EA07A4" w:rsidP="004601AA">
            <w:pPr>
              <w:autoSpaceDE w:val="0"/>
              <w:autoSpaceDN w:val="0"/>
              <w:adjustRightInd w:val="0"/>
              <w:spacing w:line="268" w:lineRule="auto"/>
              <w:rPr>
                <w:rFonts w:ascii="Times New Roman" w:hAnsi="Times New Roman" w:cs="Times New Roman"/>
                <w:sz w:val="24"/>
                <w:szCs w:val="24"/>
              </w:rPr>
            </w:pPr>
            <w:r w:rsidRPr="00EC57B7">
              <w:rPr>
                <w:rFonts w:ascii="Times New Roman" w:hAnsi="Times New Roman" w:cs="Times New Roman"/>
                <w:sz w:val="24"/>
                <w:szCs w:val="24"/>
              </w:rPr>
              <w:t>Обобщающий урок «О братьях наших меньших».</w:t>
            </w:r>
          </w:p>
        </w:tc>
        <w:tc>
          <w:tcPr>
            <w:tcW w:w="851"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A07A4" w:rsidRPr="00EC57B7" w:rsidRDefault="00EA07A4" w:rsidP="004601AA">
            <w:pPr>
              <w:rPr>
                <w:rFonts w:ascii="Times New Roman" w:hAnsi="Times New Roman" w:cs="Times New Roman"/>
                <w:sz w:val="24"/>
                <w:szCs w:val="24"/>
              </w:rPr>
            </w:pPr>
          </w:p>
        </w:tc>
        <w:tc>
          <w:tcPr>
            <w:tcW w:w="709" w:type="dxa"/>
          </w:tcPr>
          <w:p w:rsidR="00EA07A4" w:rsidRPr="00EC57B7" w:rsidRDefault="00EA07A4" w:rsidP="004601AA">
            <w:pPr>
              <w:rPr>
                <w:rFonts w:ascii="Times New Roman" w:hAnsi="Times New Roman" w:cs="Times New Roman"/>
                <w:sz w:val="24"/>
                <w:szCs w:val="24"/>
              </w:rPr>
            </w:pPr>
            <w:r w:rsidRPr="00EC57B7">
              <w:rPr>
                <w:rFonts w:ascii="Times New Roman" w:hAnsi="Times New Roman" w:cs="Times New Roman"/>
                <w:sz w:val="24"/>
                <w:szCs w:val="24"/>
              </w:rPr>
              <w:t>1</w:t>
            </w:r>
          </w:p>
        </w:tc>
      </w:tr>
    </w:tbl>
    <w:p w:rsidR="00186968" w:rsidRPr="00EC57B7" w:rsidRDefault="00186968" w:rsidP="004601AA">
      <w:pPr>
        <w:spacing w:after="0"/>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EC57B7"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p w:rsidR="0028003F" w:rsidRPr="00667D56" w:rsidRDefault="0028003F" w:rsidP="0012443B">
      <w:pPr>
        <w:spacing w:after="0"/>
        <w:jc w:val="center"/>
        <w:rPr>
          <w:rFonts w:ascii="Times New Roman" w:hAnsi="Times New Roman" w:cs="Times New Roman"/>
          <w:sz w:val="24"/>
          <w:szCs w:val="24"/>
        </w:rPr>
      </w:pPr>
    </w:p>
    <w:sectPr w:rsidR="0028003F" w:rsidRPr="00667D56" w:rsidSect="009E5668">
      <w:footerReference w:type="default" r:id="rId9"/>
      <w:pgSz w:w="11906" w:h="16838"/>
      <w:pgMar w:top="1134"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7F" w:rsidRDefault="004C677F" w:rsidP="0028003F">
      <w:pPr>
        <w:spacing w:after="0" w:line="240" w:lineRule="auto"/>
      </w:pPr>
      <w:r>
        <w:separator/>
      </w:r>
    </w:p>
  </w:endnote>
  <w:endnote w:type="continuationSeparator" w:id="1">
    <w:p w:rsidR="004C677F" w:rsidRDefault="004C677F" w:rsidP="00280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Default="004974CD">
    <w:pPr>
      <w:pStyle w:val="aa"/>
      <w:jc w:val="right"/>
    </w:pPr>
  </w:p>
  <w:p w:rsidR="004974CD" w:rsidRDefault="004974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7F" w:rsidRDefault="004C677F" w:rsidP="0028003F">
      <w:pPr>
        <w:spacing w:after="0" w:line="240" w:lineRule="auto"/>
      </w:pPr>
      <w:r>
        <w:separator/>
      </w:r>
    </w:p>
  </w:footnote>
  <w:footnote w:type="continuationSeparator" w:id="1">
    <w:p w:rsidR="004C677F" w:rsidRDefault="004C677F" w:rsidP="002800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42E7"/>
    <w:rsid w:val="00064340"/>
    <w:rsid w:val="000A4265"/>
    <w:rsid w:val="001075F1"/>
    <w:rsid w:val="0012443B"/>
    <w:rsid w:val="00151557"/>
    <w:rsid w:val="00186968"/>
    <w:rsid w:val="00200C53"/>
    <w:rsid w:val="00270335"/>
    <w:rsid w:val="0028003F"/>
    <w:rsid w:val="002B0029"/>
    <w:rsid w:val="002E061A"/>
    <w:rsid w:val="00330EBE"/>
    <w:rsid w:val="00341B18"/>
    <w:rsid w:val="00392F71"/>
    <w:rsid w:val="003942E7"/>
    <w:rsid w:val="003F5DC7"/>
    <w:rsid w:val="004004D6"/>
    <w:rsid w:val="004449D1"/>
    <w:rsid w:val="004601AA"/>
    <w:rsid w:val="00463B3E"/>
    <w:rsid w:val="00474DC0"/>
    <w:rsid w:val="00487B20"/>
    <w:rsid w:val="004974CD"/>
    <w:rsid w:val="004B4543"/>
    <w:rsid w:val="004C2BF9"/>
    <w:rsid w:val="004C537E"/>
    <w:rsid w:val="004C677F"/>
    <w:rsid w:val="004D6214"/>
    <w:rsid w:val="004D78B6"/>
    <w:rsid w:val="005010D9"/>
    <w:rsid w:val="00506497"/>
    <w:rsid w:val="00506604"/>
    <w:rsid w:val="005310EB"/>
    <w:rsid w:val="005534F3"/>
    <w:rsid w:val="005A1EF4"/>
    <w:rsid w:val="005B0AE5"/>
    <w:rsid w:val="005D6176"/>
    <w:rsid w:val="00667D56"/>
    <w:rsid w:val="006D3583"/>
    <w:rsid w:val="00712486"/>
    <w:rsid w:val="007472A9"/>
    <w:rsid w:val="0075240A"/>
    <w:rsid w:val="00762367"/>
    <w:rsid w:val="00777444"/>
    <w:rsid w:val="00793499"/>
    <w:rsid w:val="007D0A14"/>
    <w:rsid w:val="007F6698"/>
    <w:rsid w:val="00826DBA"/>
    <w:rsid w:val="008276C2"/>
    <w:rsid w:val="00842D51"/>
    <w:rsid w:val="008603D4"/>
    <w:rsid w:val="0086326A"/>
    <w:rsid w:val="00865DAE"/>
    <w:rsid w:val="008B57D4"/>
    <w:rsid w:val="008D0C0E"/>
    <w:rsid w:val="008D5869"/>
    <w:rsid w:val="00905C32"/>
    <w:rsid w:val="00910924"/>
    <w:rsid w:val="00924580"/>
    <w:rsid w:val="00953264"/>
    <w:rsid w:val="009E5668"/>
    <w:rsid w:val="00A127CC"/>
    <w:rsid w:val="00A32627"/>
    <w:rsid w:val="00A47533"/>
    <w:rsid w:val="00A65BEA"/>
    <w:rsid w:val="00AA31FB"/>
    <w:rsid w:val="00AA6E92"/>
    <w:rsid w:val="00AB4C0D"/>
    <w:rsid w:val="00AE0F50"/>
    <w:rsid w:val="00B16F08"/>
    <w:rsid w:val="00BA779C"/>
    <w:rsid w:val="00C14F86"/>
    <w:rsid w:val="00C24F9A"/>
    <w:rsid w:val="00C87D15"/>
    <w:rsid w:val="00C9110B"/>
    <w:rsid w:val="00CB2D68"/>
    <w:rsid w:val="00CC1D88"/>
    <w:rsid w:val="00CC5CEC"/>
    <w:rsid w:val="00CD6D1D"/>
    <w:rsid w:val="00CE4A61"/>
    <w:rsid w:val="00CF1AC9"/>
    <w:rsid w:val="00D04889"/>
    <w:rsid w:val="00D0657E"/>
    <w:rsid w:val="00D070B5"/>
    <w:rsid w:val="00D21564"/>
    <w:rsid w:val="00D315E2"/>
    <w:rsid w:val="00D34129"/>
    <w:rsid w:val="00D36A04"/>
    <w:rsid w:val="00D44841"/>
    <w:rsid w:val="00D51B75"/>
    <w:rsid w:val="00D61BB2"/>
    <w:rsid w:val="00DE021D"/>
    <w:rsid w:val="00DE21CA"/>
    <w:rsid w:val="00DE4A25"/>
    <w:rsid w:val="00E13A4D"/>
    <w:rsid w:val="00E30B28"/>
    <w:rsid w:val="00E41BA1"/>
    <w:rsid w:val="00E76CF1"/>
    <w:rsid w:val="00E83287"/>
    <w:rsid w:val="00EA07A4"/>
    <w:rsid w:val="00EA2169"/>
    <w:rsid w:val="00EB4317"/>
    <w:rsid w:val="00EC22AF"/>
    <w:rsid w:val="00EC57B7"/>
    <w:rsid w:val="00F018F3"/>
    <w:rsid w:val="00F652CC"/>
    <w:rsid w:val="00F67C46"/>
    <w:rsid w:val="00F91853"/>
    <w:rsid w:val="00FE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12443B"/>
    <w:pPr>
      <w:ind w:left="720"/>
      <w:contextualSpacing/>
    </w:pPr>
  </w:style>
  <w:style w:type="paragraph" w:styleId="a5">
    <w:name w:val="No Spacing"/>
    <w:uiPriority w:val="1"/>
    <w:qFormat/>
    <w:rsid w:val="008D0C0E"/>
    <w:pPr>
      <w:spacing w:after="0" w:line="240" w:lineRule="auto"/>
    </w:pPr>
    <w:rPr>
      <w:rFonts w:ascii="Calibri" w:eastAsia="Calibri" w:hAnsi="Calibri" w:cs="Times New Roman"/>
      <w:lang w:eastAsia="en-US"/>
    </w:rPr>
  </w:style>
  <w:style w:type="paragraph" w:styleId="a6">
    <w:name w:val="Title"/>
    <w:basedOn w:val="a"/>
    <w:link w:val="a7"/>
    <w:qFormat/>
    <w:rsid w:val="008D0C0E"/>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8D0C0E"/>
    <w:rPr>
      <w:rFonts w:ascii="Times New Roman" w:eastAsia="Times New Roman" w:hAnsi="Times New Roman" w:cs="Times New Roman"/>
      <w:sz w:val="28"/>
      <w:szCs w:val="20"/>
    </w:rPr>
  </w:style>
  <w:style w:type="paragraph" w:styleId="a8">
    <w:name w:val="header"/>
    <w:basedOn w:val="a"/>
    <w:link w:val="a9"/>
    <w:uiPriority w:val="99"/>
    <w:unhideWhenUsed/>
    <w:rsid w:val="008632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326A"/>
  </w:style>
  <w:style w:type="paragraph" w:styleId="aa">
    <w:name w:val="footer"/>
    <w:basedOn w:val="a"/>
    <w:link w:val="ab"/>
    <w:uiPriority w:val="99"/>
    <w:unhideWhenUsed/>
    <w:rsid w:val="008632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326A"/>
  </w:style>
  <w:style w:type="paragraph" w:styleId="ac">
    <w:name w:val="Balloon Text"/>
    <w:basedOn w:val="a"/>
    <w:link w:val="ad"/>
    <w:uiPriority w:val="99"/>
    <w:semiHidden/>
    <w:unhideWhenUsed/>
    <w:rsid w:val="004449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49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532554">
      <w:bodyDiv w:val="1"/>
      <w:marLeft w:val="0"/>
      <w:marRight w:val="0"/>
      <w:marTop w:val="0"/>
      <w:marBottom w:val="0"/>
      <w:divBdr>
        <w:top w:val="none" w:sz="0" w:space="0" w:color="auto"/>
        <w:left w:val="none" w:sz="0" w:space="0" w:color="auto"/>
        <w:bottom w:val="none" w:sz="0" w:space="0" w:color="auto"/>
        <w:right w:val="none" w:sz="0" w:space="0" w:color="auto"/>
      </w:divBdr>
    </w:div>
    <w:div w:id="509950191">
      <w:bodyDiv w:val="1"/>
      <w:marLeft w:val="0"/>
      <w:marRight w:val="0"/>
      <w:marTop w:val="0"/>
      <w:marBottom w:val="0"/>
      <w:divBdr>
        <w:top w:val="none" w:sz="0" w:space="0" w:color="auto"/>
        <w:left w:val="none" w:sz="0" w:space="0" w:color="auto"/>
        <w:bottom w:val="none" w:sz="0" w:space="0" w:color="auto"/>
        <w:right w:val="none" w:sz="0" w:space="0" w:color="auto"/>
      </w:divBdr>
    </w:div>
    <w:div w:id="618994480">
      <w:bodyDiv w:val="1"/>
      <w:marLeft w:val="0"/>
      <w:marRight w:val="0"/>
      <w:marTop w:val="0"/>
      <w:marBottom w:val="0"/>
      <w:divBdr>
        <w:top w:val="none" w:sz="0" w:space="0" w:color="auto"/>
        <w:left w:val="none" w:sz="0" w:space="0" w:color="auto"/>
        <w:bottom w:val="none" w:sz="0" w:space="0" w:color="auto"/>
        <w:right w:val="none" w:sz="0" w:space="0" w:color="auto"/>
      </w:divBdr>
    </w:div>
    <w:div w:id="864905771">
      <w:bodyDiv w:val="1"/>
      <w:marLeft w:val="0"/>
      <w:marRight w:val="0"/>
      <w:marTop w:val="0"/>
      <w:marBottom w:val="0"/>
      <w:divBdr>
        <w:top w:val="none" w:sz="0" w:space="0" w:color="auto"/>
        <w:left w:val="none" w:sz="0" w:space="0" w:color="auto"/>
        <w:bottom w:val="none" w:sz="0" w:space="0" w:color="auto"/>
        <w:right w:val="none" w:sz="0" w:space="0" w:color="auto"/>
      </w:divBdr>
    </w:div>
    <w:div w:id="985554236">
      <w:bodyDiv w:val="1"/>
      <w:marLeft w:val="0"/>
      <w:marRight w:val="0"/>
      <w:marTop w:val="0"/>
      <w:marBottom w:val="0"/>
      <w:divBdr>
        <w:top w:val="none" w:sz="0" w:space="0" w:color="auto"/>
        <w:left w:val="none" w:sz="0" w:space="0" w:color="auto"/>
        <w:bottom w:val="none" w:sz="0" w:space="0" w:color="auto"/>
        <w:right w:val="none" w:sz="0" w:space="0" w:color="auto"/>
      </w:divBdr>
    </w:div>
    <w:div w:id="1340038539">
      <w:bodyDiv w:val="1"/>
      <w:marLeft w:val="0"/>
      <w:marRight w:val="0"/>
      <w:marTop w:val="0"/>
      <w:marBottom w:val="0"/>
      <w:divBdr>
        <w:top w:val="none" w:sz="0" w:space="0" w:color="auto"/>
        <w:left w:val="none" w:sz="0" w:space="0" w:color="auto"/>
        <w:bottom w:val="none" w:sz="0" w:space="0" w:color="auto"/>
        <w:right w:val="none" w:sz="0" w:space="0" w:color="auto"/>
      </w:divBdr>
    </w:div>
    <w:div w:id="1882397172">
      <w:bodyDiv w:val="1"/>
      <w:marLeft w:val="0"/>
      <w:marRight w:val="0"/>
      <w:marTop w:val="0"/>
      <w:marBottom w:val="0"/>
      <w:divBdr>
        <w:top w:val="none" w:sz="0" w:space="0" w:color="auto"/>
        <w:left w:val="none" w:sz="0" w:space="0" w:color="auto"/>
        <w:bottom w:val="none" w:sz="0" w:space="0" w:color="auto"/>
        <w:right w:val="none" w:sz="0" w:space="0" w:color="auto"/>
      </w:divBdr>
    </w:div>
    <w:div w:id="1946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49E3-FDF2-480A-A659-144F06C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keywords/>
  <dc:description/>
  <cp:lastModifiedBy>Admin</cp:lastModifiedBy>
  <cp:revision>57</cp:revision>
  <cp:lastPrinted>2019-09-08T19:54:00Z</cp:lastPrinted>
  <dcterms:created xsi:type="dcterms:W3CDTF">2016-08-18T02:26:00Z</dcterms:created>
  <dcterms:modified xsi:type="dcterms:W3CDTF">2019-09-10T05:05:00Z</dcterms:modified>
</cp:coreProperties>
</file>